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A67184" w14:textId="77777777" w:rsidR="00E42970" w:rsidRPr="00244452" w:rsidRDefault="00234D13" w:rsidP="00E42970">
      <w:pPr>
        <w:pStyle w:val="Default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244452">
        <w:rPr>
          <w:rFonts w:ascii="Times New Roman" w:hAnsi="Times New Roman" w:cs="Times New Roman"/>
          <w:b/>
          <w:bCs/>
          <w:sz w:val="32"/>
          <w:szCs w:val="32"/>
        </w:rPr>
        <w:t>Заявление об ознакомлении</w:t>
      </w:r>
    </w:p>
    <w:p w14:paraId="707B646F" w14:textId="578BEA40" w:rsidR="00234D13" w:rsidRPr="00244452" w:rsidRDefault="00234D13" w:rsidP="00E42970">
      <w:pPr>
        <w:pStyle w:val="Default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244452">
        <w:rPr>
          <w:rFonts w:ascii="Times New Roman" w:hAnsi="Times New Roman" w:cs="Times New Roman"/>
          <w:b/>
          <w:bCs/>
          <w:sz w:val="32"/>
          <w:szCs w:val="32"/>
        </w:rPr>
        <w:t>и согласии с конкурсной документацией</w:t>
      </w:r>
    </w:p>
    <w:p w14:paraId="026E47F5" w14:textId="77777777" w:rsidR="00E42970" w:rsidRPr="00244452" w:rsidRDefault="00E42970" w:rsidP="00E42970">
      <w:pPr>
        <w:pStyle w:val="Default"/>
        <w:jc w:val="center"/>
        <w:rPr>
          <w:rFonts w:ascii="Times New Roman" w:hAnsi="Times New Roman" w:cs="Times New Roman"/>
          <w:sz w:val="20"/>
          <w:szCs w:val="20"/>
        </w:rPr>
      </w:pPr>
    </w:p>
    <w:p w14:paraId="1B2CAA53" w14:textId="2F7DF8B3" w:rsidR="00E42970" w:rsidRPr="00244452" w:rsidRDefault="00234D13" w:rsidP="00E42970">
      <w:pPr>
        <w:pStyle w:val="Default"/>
        <w:jc w:val="center"/>
        <w:rPr>
          <w:rFonts w:ascii="Times New Roman" w:hAnsi="Times New Roman" w:cs="Times New Roman"/>
          <w:sz w:val="28"/>
          <w:szCs w:val="28"/>
        </w:rPr>
      </w:pPr>
      <w:r w:rsidRPr="00244452">
        <w:rPr>
          <w:rFonts w:ascii="Times New Roman" w:hAnsi="Times New Roman" w:cs="Times New Roman"/>
          <w:sz w:val="28"/>
          <w:szCs w:val="28"/>
        </w:rPr>
        <w:t xml:space="preserve">о проведении </w:t>
      </w:r>
      <w:r w:rsidR="00F87DDE" w:rsidRPr="00244452">
        <w:rPr>
          <w:rFonts w:ascii="Times New Roman" w:hAnsi="Times New Roman" w:cs="Times New Roman"/>
          <w:sz w:val="28"/>
          <w:szCs w:val="28"/>
        </w:rPr>
        <w:t>смотра-</w:t>
      </w:r>
      <w:r w:rsidR="00E42970" w:rsidRPr="00244452">
        <w:rPr>
          <w:rFonts w:ascii="Times New Roman" w:hAnsi="Times New Roman" w:cs="Times New Roman"/>
          <w:sz w:val="28"/>
          <w:szCs w:val="28"/>
        </w:rPr>
        <w:t xml:space="preserve"> конкурса</w:t>
      </w:r>
    </w:p>
    <w:p w14:paraId="1DB08AE5" w14:textId="2F1C2D70" w:rsidR="00E42970" w:rsidRPr="00244452" w:rsidRDefault="004E1659" w:rsidP="0015427F">
      <w:pPr>
        <w:pStyle w:val="Default"/>
        <w:jc w:val="center"/>
        <w:rPr>
          <w:rFonts w:ascii="Times New Roman" w:hAnsi="Times New Roman" w:cs="Times New Roman"/>
          <w:sz w:val="28"/>
          <w:szCs w:val="28"/>
        </w:rPr>
      </w:pPr>
      <w:r w:rsidRPr="00244452">
        <w:rPr>
          <w:rFonts w:ascii="Times New Roman" w:hAnsi="Times New Roman" w:cs="Times New Roman"/>
          <w:sz w:val="28"/>
          <w:szCs w:val="28"/>
        </w:rPr>
        <w:t>_____________________________________________________</w:t>
      </w:r>
    </w:p>
    <w:p w14:paraId="10C374CE" w14:textId="77777777" w:rsidR="003C3313" w:rsidRPr="00244452" w:rsidRDefault="00234D13" w:rsidP="003C3313">
      <w:pPr>
        <w:pStyle w:val="Default"/>
        <w:jc w:val="center"/>
        <w:rPr>
          <w:rFonts w:ascii="Times New Roman" w:hAnsi="Times New Roman" w:cs="Times New Roman"/>
          <w:i/>
          <w:iCs/>
          <w:sz w:val="22"/>
          <w:szCs w:val="22"/>
        </w:rPr>
      </w:pPr>
      <w:r w:rsidRPr="00244452">
        <w:rPr>
          <w:rFonts w:ascii="Times New Roman" w:hAnsi="Times New Roman" w:cs="Times New Roman"/>
          <w:i/>
          <w:iCs/>
          <w:sz w:val="22"/>
          <w:szCs w:val="22"/>
        </w:rPr>
        <w:t xml:space="preserve">(заполняется на бланке организации, индивидуального претендента, </w:t>
      </w:r>
    </w:p>
    <w:p w14:paraId="5020BB79" w14:textId="77777777" w:rsidR="00E76998" w:rsidRPr="00244452" w:rsidRDefault="00234D13" w:rsidP="003C3313">
      <w:pPr>
        <w:pStyle w:val="Default"/>
        <w:jc w:val="center"/>
        <w:rPr>
          <w:rFonts w:ascii="Times New Roman" w:hAnsi="Times New Roman" w:cs="Times New Roman"/>
          <w:i/>
          <w:iCs/>
          <w:sz w:val="22"/>
          <w:szCs w:val="22"/>
        </w:rPr>
      </w:pPr>
      <w:r w:rsidRPr="00244452">
        <w:rPr>
          <w:rFonts w:ascii="Times New Roman" w:hAnsi="Times New Roman" w:cs="Times New Roman"/>
          <w:i/>
          <w:iCs/>
          <w:sz w:val="22"/>
          <w:szCs w:val="22"/>
        </w:rPr>
        <w:t>или в случае участия Команды, на бланке лидера Команды</w:t>
      </w:r>
      <w:r w:rsidR="00E76998" w:rsidRPr="00244452">
        <w:rPr>
          <w:rFonts w:ascii="Times New Roman" w:hAnsi="Times New Roman" w:cs="Times New Roman"/>
          <w:i/>
          <w:iCs/>
          <w:sz w:val="22"/>
          <w:szCs w:val="22"/>
        </w:rPr>
        <w:t xml:space="preserve">, </w:t>
      </w:r>
    </w:p>
    <w:p w14:paraId="34C755A6" w14:textId="0A6141AA" w:rsidR="00234D13" w:rsidRPr="00244452" w:rsidRDefault="00E76998" w:rsidP="003C3313">
      <w:pPr>
        <w:pStyle w:val="Default"/>
        <w:jc w:val="center"/>
        <w:rPr>
          <w:rFonts w:ascii="Times New Roman" w:hAnsi="Times New Roman" w:cs="Times New Roman"/>
          <w:i/>
          <w:iCs/>
          <w:sz w:val="22"/>
          <w:szCs w:val="22"/>
        </w:rPr>
      </w:pPr>
      <w:r w:rsidRPr="00244452">
        <w:rPr>
          <w:rFonts w:ascii="Times New Roman" w:hAnsi="Times New Roman" w:cs="Times New Roman"/>
          <w:i/>
          <w:iCs/>
          <w:sz w:val="22"/>
          <w:szCs w:val="22"/>
        </w:rPr>
        <w:t>физическое лицо (студент) бланк не требуется</w:t>
      </w:r>
      <w:r w:rsidR="00234D13" w:rsidRPr="00244452">
        <w:rPr>
          <w:rFonts w:ascii="Times New Roman" w:hAnsi="Times New Roman" w:cs="Times New Roman"/>
          <w:i/>
          <w:iCs/>
          <w:sz w:val="22"/>
          <w:szCs w:val="22"/>
        </w:rPr>
        <w:t>)</w:t>
      </w:r>
    </w:p>
    <w:p w14:paraId="11911E80" w14:textId="77777777" w:rsidR="003C3313" w:rsidRPr="00244452" w:rsidRDefault="003C3313" w:rsidP="00234D13">
      <w:pPr>
        <w:pStyle w:val="Default"/>
        <w:rPr>
          <w:rFonts w:ascii="Times New Roman" w:hAnsi="Times New Roman" w:cs="Times New Roman"/>
          <w:sz w:val="22"/>
          <w:szCs w:val="22"/>
        </w:rPr>
      </w:pPr>
    </w:p>
    <w:p w14:paraId="761283D5" w14:textId="2BA51484" w:rsidR="003C3313" w:rsidRPr="00C239F6" w:rsidRDefault="00234D13" w:rsidP="003C3313">
      <w:pPr>
        <w:pStyle w:val="Default"/>
        <w:jc w:val="both"/>
        <w:rPr>
          <w:rFonts w:ascii="Times New Roman" w:hAnsi="Times New Roman" w:cs="Times New Roman"/>
          <w:color w:val="000000" w:themeColor="text1"/>
          <w:sz w:val="23"/>
          <w:szCs w:val="23"/>
        </w:rPr>
      </w:pPr>
      <w:r w:rsidRPr="00C239F6">
        <w:rPr>
          <w:rFonts w:ascii="Times New Roman" w:hAnsi="Times New Roman" w:cs="Times New Roman"/>
          <w:color w:val="000000" w:themeColor="text1"/>
          <w:sz w:val="23"/>
          <w:szCs w:val="23"/>
        </w:rPr>
        <w:t>Основываясь на Положении о</w:t>
      </w:r>
      <w:r w:rsidR="00F87DDE" w:rsidRPr="00C239F6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 смотре-конкурсе «ЛУЧШИЙ НЕТИПОВОЙ МАФ, РЕАЛИЗОВАННЫЙ В РАМКАХ ФЕДЕРАЛЬНОГО ПРОЕКТА «ФОРМИРОВАНИЕ КОМФОРТНОЙ ГОРОДСКОЙ СРЕДЫ»»</w:t>
      </w:r>
      <w:r w:rsidRPr="00C239F6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, мы </w:t>
      </w:r>
    </w:p>
    <w:p w14:paraId="424897DC" w14:textId="77777777" w:rsidR="003C3313" w:rsidRPr="00C239F6" w:rsidRDefault="003C3313" w:rsidP="003C3313">
      <w:pPr>
        <w:pStyle w:val="Default"/>
        <w:jc w:val="both"/>
        <w:rPr>
          <w:rFonts w:ascii="Times New Roman" w:hAnsi="Times New Roman" w:cs="Times New Roman"/>
          <w:color w:val="000000" w:themeColor="text1"/>
          <w:sz w:val="23"/>
          <w:szCs w:val="23"/>
        </w:rPr>
      </w:pPr>
    </w:p>
    <w:tbl>
      <w:tblPr>
        <w:tblStyle w:val="a7"/>
        <w:tblW w:w="10060" w:type="dxa"/>
        <w:tblLook w:val="04A0" w:firstRow="1" w:lastRow="0" w:firstColumn="1" w:lastColumn="0" w:noHBand="0" w:noVBand="1"/>
      </w:tblPr>
      <w:tblGrid>
        <w:gridCol w:w="10060"/>
      </w:tblGrid>
      <w:tr w:rsidR="00C239F6" w:rsidRPr="00C239F6" w14:paraId="04BC63F7" w14:textId="77777777" w:rsidTr="00F87DDE">
        <w:tc>
          <w:tcPr>
            <w:tcW w:w="10060" w:type="dxa"/>
          </w:tcPr>
          <w:p w14:paraId="73043D9B" w14:textId="77777777" w:rsidR="003C3313" w:rsidRPr="00C239F6" w:rsidRDefault="003C3313" w:rsidP="003C3313">
            <w:pPr>
              <w:pStyle w:val="Default"/>
              <w:jc w:val="both"/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</w:pPr>
          </w:p>
        </w:tc>
      </w:tr>
    </w:tbl>
    <w:p w14:paraId="5A0F71B7" w14:textId="3510D9BB" w:rsidR="003C3313" w:rsidRPr="00C239F6" w:rsidRDefault="00234D13" w:rsidP="0015427F">
      <w:pPr>
        <w:pStyle w:val="Default"/>
        <w:jc w:val="center"/>
        <w:rPr>
          <w:rFonts w:ascii="Times New Roman" w:hAnsi="Times New Roman" w:cs="Times New Roman"/>
          <w:i/>
          <w:iCs/>
          <w:color w:val="000000" w:themeColor="text1"/>
          <w:sz w:val="23"/>
          <w:szCs w:val="23"/>
        </w:rPr>
      </w:pPr>
      <w:r w:rsidRPr="00C239F6">
        <w:rPr>
          <w:rFonts w:ascii="Times New Roman" w:hAnsi="Times New Roman" w:cs="Times New Roman"/>
          <w:i/>
          <w:iCs/>
          <w:color w:val="000000" w:themeColor="text1"/>
          <w:sz w:val="23"/>
          <w:szCs w:val="23"/>
        </w:rPr>
        <w:t>(фамилия имя отчество участника конкурса, ИЛИ наименование организации, ИЛИ лидера Команды)</w:t>
      </w:r>
    </w:p>
    <w:p w14:paraId="5B6C6F22" w14:textId="1ECA3D84" w:rsidR="00234D13" w:rsidRPr="00C239F6" w:rsidRDefault="00234D13" w:rsidP="00292537">
      <w:pPr>
        <w:pStyle w:val="Default"/>
        <w:spacing w:after="60"/>
        <w:jc w:val="both"/>
        <w:rPr>
          <w:rFonts w:ascii="Times New Roman" w:hAnsi="Times New Roman" w:cs="Times New Roman"/>
          <w:color w:val="000000" w:themeColor="text1"/>
          <w:sz w:val="23"/>
          <w:szCs w:val="23"/>
        </w:rPr>
      </w:pPr>
      <w:r w:rsidRPr="00C239F6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делаем следующие заявления: </w:t>
      </w:r>
    </w:p>
    <w:p w14:paraId="69F063FC" w14:textId="0C90244D" w:rsidR="00234D13" w:rsidRPr="00C239F6" w:rsidRDefault="0015427F" w:rsidP="00292537">
      <w:pPr>
        <w:pStyle w:val="Default"/>
        <w:numPr>
          <w:ilvl w:val="0"/>
          <w:numId w:val="1"/>
        </w:numPr>
        <w:spacing w:after="60"/>
        <w:jc w:val="both"/>
        <w:rPr>
          <w:rFonts w:ascii="Times New Roman" w:hAnsi="Times New Roman" w:cs="Times New Roman"/>
          <w:color w:val="000000" w:themeColor="text1"/>
          <w:sz w:val="23"/>
          <w:szCs w:val="23"/>
        </w:rPr>
      </w:pPr>
      <w:r w:rsidRPr="00C239F6">
        <w:rPr>
          <w:rFonts w:ascii="Times New Roman" w:hAnsi="Times New Roman" w:cs="Times New Roman"/>
          <w:color w:val="000000" w:themeColor="text1"/>
          <w:sz w:val="23"/>
          <w:szCs w:val="23"/>
        </w:rPr>
        <w:t>П</w:t>
      </w:r>
      <w:r w:rsidR="00234D13" w:rsidRPr="00C239F6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одтверждаем, что ознакомлены и согласны с Положением о Конкурсе и обязуемся его соблюдать. </w:t>
      </w:r>
    </w:p>
    <w:p w14:paraId="7F55A829" w14:textId="48E4B56A" w:rsidR="0015427F" w:rsidRPr="00C239F6" w:rsidRDefault="0015427F" w:rsidP="00292537">
      <w:pPr>
        <w:pStyle w:val="Default"/>
        <w:numPr>
          <w:ilvl w:val="0"/>
          <w:numId w:val="1"/>
        </w:numPr>
        <w:spacing w:after="60"/>
        <w:jc w:val="both"/>
        <w:rPr>
          <w:rFonts w:ascii="Times New Roman" w:hAnsi="Times New Roman" w:cs="Times New Roman"/>
          <w:color w:val="000000" w:themeColor="text1"/>
          <w:sz w:val="23"/>
          <w:szCs w:val="23"/>
        </w:rPr>
      </w:pPr>
      <w:r w:rsidRPr="00C239F6">
        <w:rPr>
          <w:rFonts w:ascii="Times New Roman" w:hAnsi="Times New Roman" w:cs="Times New Roman"/>
          <w:color w:val="000000" w:themeColor="text1"/>
          <w:sz w:val="23"/>
          <w:szCs w:val="23"/>
        </w:rPr>
        <w:t>Обязуемся подготовить и отправить проект конкурсного задания в срок до 1</w:t>
      </w:r>
      <w:r w:rsidR="00CC69F0" w:rsidRPr="00C239F6">
        <w:rPr>
          <w:rFonts w:ascii="Times New Roman" w:hAnsi="Times New Roman" w:cs="Times New Roman"/>
          <w:color w:val="000000" w:themeColor="text1"/>
          <w:sz w:val="23"/>
          <w:szCs w:val="23"/>
        </w:rPr>
        <w:t>0</w:t>
      </w:r>
      <w:r w:rsidRPr="00C239F6">
        <w:rPr>
          <w:rFonts w:ascii="Times New Roman" w:hAnsi="Times New Roman" w:cs="Times New Roman"/>
          <w:color w:val="000000" w:themeColor="text1"/>
          <w:sz w:val="23"/>
          <w:szCs w:val="23"/>
        </w:rPr>
        <w:t>.0</w:t>
      </w:r>
      <w:r w:rsidR="00CC69F0" w:rsidRPr="00C239F6">
        <w:rPr>
          <w:rFonts w:ascii="Times New Roman" w:hAnsi="Times New Roman" w:cs="Times New Roman"/>
          <w:color w:val="000000" w:themeColor="text1"/>
          <w:sz w:val="23"/>
          <w:szCs w:val="23"/>
        </w:rPr>
        <w:t>8</w:t>
      </w:r>
      <w:r w:rsidRPr="00C239F6">
        <w:rPr>
          <w:rFonts w:ascii="Times New Roman" w:hAnsi="Times New Roman" w:cs="Times New Roman"/>
          <w:color w:val="000000" w:themeColor="text1"/>
          <w:sz w:val="23"/>
          <w:szCs w:val="23"/>
        </w:rPr>
        <w:t>.202</w:t>
      </w:r>
      <w:r w:rsidR="00CC69F0" w:rsidRPr="00C239F6">
        <w:rPr>
          <w:rFonts w:ascii="Times New Roman" w:hAnsi="Times New Roman" w:cs="Times New Roman"/>
          <w:color w:val="000000" w:themeColor="text1"/>
          <w:sz w:val="23"/>
          <w:szCs w:val="23"/>
        </w:rPr>
        <w:t>5</w:t>
      </w:r>
      <w:r w:rsidRPr="00C239F6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 г. включительно.</w:t>
      </w:r>
    </w:p>
    <w:p w14:paraId="4638A552" w14:textId="6EB64CA6" w:rsidR="00234D13" w:rsidRPr="00C239F6" w:rsidRDefault="0015427F" w:rsidP="00292537">
      <w:pPr>
        <w:pStyle w:val="Default"/>
        <w:numPr>
          <w:ilvl w:val="0"/>
          <w:numId w:val="1"/>
        </w:numPr>
        <w:spacing w:after="60"/>
        <w:jc w:val="both"/>
        <w:rPr>
          <w:rFonts w:ascii="Times New Roman" w:hAnsi="Times New Roman" w:cs="Times New Roman"/>
          <w:color w:val="000000" w:themeColor="text1"/>
          <w:sz w:val="23"/>
          <w:szCs w:val="23"/>
        </w:rPr>
      </w:pPr>
      <w:r w:rsidRPr="00C239F6">
        <w:rPr>
          <w:rFonts w:ascii="Times New Roman" w:hAnsi="Times New Roman" w:cs="Times New Roman"/>
          <w:color w:val="000000" w:themeColor="text1"/>
          <w:sz w:val="23"/>
          <w:szCs w:val="23"/>
        </w:rPr>
        <w:t>Д</w:t>
      </w:r>
      <w:r w:rsidR="00234D13" w:rsidRPr="00C239F6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аем свое согласие на обработку своих персональных данных при условии, что вся личная информация, в том числе фамилия, имя, отчество, номер телефона, будут использоваться исключительно Организатором или уполномоченными им лицами, действующими на основе соглашений о неразглашении конфиденциальных данных в связи с проведением Конкурса с соблюдением требований Федерального закона от 27.07.2006 г. № 152-ФЗ «О персональных данных», и не будут предоставляться никаким третьим лицам для целей, не связанных с Конкурсом. </w:t>
      </w:r>
    </w:p>
    <w:p w14:paraId="34AC8FEE" w14:textId="6514D0E9" w:rsidR="00CC69F0" w:rsidRPr="00C239F6" w:rsidRDefault="00CC69F0" w:rsidP="00292537">
      <w:pPr>
        <w:pStyle w:val="Default"/>
        <w:numPr>
          <w:ilvl w:val="0"/>
          <w:numId w:val="1"/>
        </w:numPr>
        <w:spacing w:after="60"/>
        <w:jc w:val="both"/>
        <w:rPr>
          <w:rFonts w:ascii="Times New Roman" w:hAnsi="Times New Roman" w:cs="Times New Roman"/>
          <w:color w:val="000000" w:themeColor="text1"/>
          <w:sz w:val="23"/>
          <w:szCs w:val="23"/>
        </w:rPr>
      </w:pPr>
      <w:r w:rsidRPr="00C239F6">
        <w:rPr>
          <w:rFonts w:ascii="Times New Roman" w:hAnsi="Times New Roman" w:cs="Times New Roman"/>
          <w:color w:val="000000" w:themeColor="text1"/>
          <w:sz w:val="23"/>
          <w:szCs w:val="23"/>
        </w:rPr>
        <w:t>Авторские права на представленные материалы/Права авторства на Результаты интеллектуальной деятельности, представленные в конкурсных предложениях участников, принадлежат соответствующим участникам, защищены нормами законодательства Российской Федерации и международными правовыми актами.</w:t>
      </w:r>
    </w:p>
    <w:p w14:paraId="442D475C" w14:textId="3CAC8524" w:rsidR="00234D13" w:rsidRPr="00C239F6" w:rsidRDefault="0015427F" w:rsidP="00292537">
      <w:pPr>
        <w:pStyle w:val="Default"/>
        <w:numPr>
          <w:ilvl w:val="0"/>
          <w:numId w:val="1"/>
        </w:numPr>
        <w:spacing w:after="60"/>
        <w:jc w:val="both"/>
        <w:rPr>
          <w:rFonts w:ascii="Times New Roman" w:hAnsi="Times New Roman" w:cs="Times New Roman"/>
          <w:color w:val="000000" w:themeColor="text1"/>
          <w:sz w:val="23"/>
          <w:szCs w:val="23"/>
        </w:rPr>
      </w:pPr>
      <w:r w:rsidRPr="00C239F6">
        <w:rPr>
          <w:rFonts w:ascii="Times New Roman" w:hAnsi="Times New Roman" w:cs="Times New Roman"/>
          <w:color w:val="000000" w:themeColor="text1"/>
          <w:sz w:val="23"/>
          <w:szCs w:val="23"/>
        </w:rPr>
        <w:t>П</w:t>
      </w:r>
      <w:r w:rsidR="00234D13" w:rsidRPr="00C239F6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одтверждаем достоверность представленной нами при регистрации информации и подтверждаем право </w:t>
      </w:r>
      <w:r w:rsidR="00B856C3" w:rsidRPr="00C239F6">
        <w:rPr>
          <w:rFonts w:ascii="Times New Roman" w:hAnsi="Times New Roman" w:cs="Times New Roman"/>
          <w:color w:val="000000" w:themeColor="text1"/>
          <w:sz w:val="23"/>
          <w:szCs w:val="23"/>
        </w:rPr>
        <w:t>организатора</w:t>
      </w:r>
      <w:r w:rsidR="00234D13" w:rsidRPr="00C239F6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 запрашивать у нас, а также у упомянутых в заявке юридических и физических лиц, информацию, уточняющую представленные нами сведения. </w:t>
      </w:r>
    </w:p>
    <w:p w14:paraId="181769EB" w14:textId="7AE6E195" w:rsidR="00234D13" w:rsidRPr="00C239F6" w:rsidRDefault="0015427F" w:rsidP="00292537">
      <w:pPr>
        <w:pStyle w:val="Default"/>
        <w:numPr>
          <w:ilvl w:val="0"/>
          <w:numId w:val="1"/>
        </w:numPr>
        <w:spacing w:after="60"/>
        <w:jc w:val="both"/>
        <w:rPr>
          <w:rFonts w:ascii="Times New Roman" w:hAnsi="Times New Roman" w:cs="Times New Roman"/>
          <w:color w:val="000000" w:themeColor="text1"/>
          <w:sz w:val="23"/>
          <w:szCs w:val="23"/>
        </w:rPr>
      </w:pPr>
      <w:r w:rsidRPr="00C239F6">
        <w:rPr>
          <w:rFonts w:ascii="Times New Roman" w:hAnsi="Times New Roman" w:cs="Times New Roman"/>
          <w:color w:val="000000" w:themeColor="text1"/>
          <w:sz w:val="23"/>
          <w:szCs w:val="23"/>
        </w:rPr>
        <w:t>С</w:t>
      </w:r>
      <w:r w:rsidR="00234D13" w:rsidRPr="00C239F6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оглашаемся принять решения Жюри о выборе победителя, как окончательное. </w:t>
      </w:r>
    </w:p>
    <w:p w14:paraId="55471983" w14:textId="6FF74A01" w:rsidR="00234D13" w:rsidRPr="00C239F6" w:rsidRDefault="0015427F" w:rsidP="00292537">
      <w:pPr>
        <w:pStyle w:val="Default"/>
        <w:numPr>
          <w:ilvl w:val="0"/>
          <w:numId w:val="1"/>
        </w:numPr>
        <w:spacing w:after="60"/>
        <w:jc w:val="both"/>
        <w:rPr>
          <w:rFonts w:ascii="Times New Roman" w:hAnsi="Times New Roman" w:cs="Times New Roman"/>
          <w:color w:val="000000" w:themeColor="text1"/>
          <w:sz w:val="23"/>
          <w:szCs w:val="23"/>
        </w:rPr>
      </w:pPr>
      <w:r w:rsidRPr="00C239F6">
        <w:rPr>
          <w:rFonts w:ascii="Times New Roman" w:hAnsi="Times New Roman" w:cs="Times New Roman"/>
          <w:color w:val="000000" w:themeColor="text1"/>
          <w:sz w:val="23"/>
          <w:szCs w:val="23"/>
        </w:rPr>
        <w:t>З</w:t>
      </w:r>
      <w:r w:rsidR="00234D13" w:rsidRPr="00C239F6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аявляем, что представленный нами конкурсный проект является нашей работой, и вся документация была подготовлена либо индивидуально, либо нашей организацией под нашим непосредственным контролем. </w:t>
      </w:r>
    </w:p>
    <w:p w14:paraId="651EEE2F" w14:textId="77777777" w:rsidR="00CC69F0" w:rsidRPr="00C239F6" w:rsidRDefault="00CC69F0" w:rsidP="00292537">
      <w:pPr>
        <w:pStyle w:val="a8"/>
        <w:numPr>
          <w:ilvl w:val="0"/>
          <w:numId w:val="1"/>
        </w:numPr>
        <w:spacing w:after="60"/>
        <w:jc w:val="both"/>
        <w:rPr>
          <w:rFonts w:ascii="Times New Roman" w:hAnsi="Times New Roman" w:cs="Times New Roman"/>
          <w:color w:val="000000" w:themeColor="text1"/>
          <w:kern w:val="0"/>
          <w:sz w:val="23"/>
          <w:szCs w:val="23"/>
        </w:rPr>
      </w:pPr>
      <w:r w:rsidRPr="00C239F6">
        <w:rPr>
          <w:rFonts w:ascii="Times New Roman" w:hAnsi="Times New Roman" w:cs="Times New Roman"/>
          <w:color w:val="000000" w:themeColor="text1"/>
          <w:kern w:val="0"/>
          <w:sz w:val="23"/>
          <w:szCs w:val="23"/>
        </w:rPr>
        <w:t>Использование материалов предложений. Инициаторы, Партнеры и Организаторы Конкурса имеют право использовать материалы, содержащиеся в предложениях участников в рамках информационной и рекламной кампании поддержки Конкурса, а также для освещения его результатов, брошюр, статей, рекламы, выставок и т.д., а также в прессе, полиграфических изданиях, телепередачах и выставочных мероприятиях без дополнительного согласования с участниками. Подача проектных материалов на Конкурс означает согласие участника с вышеуказанными условиями использования проектов.</w:t>
      </w:r>
    </w:p>
    <w:p w14:paraId="23AA98D3" w14:textId="48C3C91D" w:rsidR="00234D13" w:rsidRPr="00C239F6" w:rsidRDefault="0015427F" w:rsidP="00292537">
      <w:pPr>
        <w:pStyle w:val="Default"/>
        <w:numPr>
          <w:ilvl w:val="0"/>
          <w:numId w:val="1"/>
        </w:numPr>
        <w:spacing w:after="60"/>
        <w:jc w:val="both"/>
        <w:rPr>
          <w:rFonts w:ascii="Times New Roman" w:hAnsi="Times New Roman" w:cs="Times New Roman"/>
          <w:color w:val="000000" w:themeColor="text1"/>
          <w:sz w:val="23"/>
          <w:szCs w:val="23"/>
        </w:rPr>
      </w:pPr>
      <w:r w:rsidRPr="00C239F6">
        <w:rPr>
          <w:rFonts w:ascii="Times New Roman" w:hAnsi="Times New Roman" w:cs="Times New Roman"/>
          <w:color w:val="000000" w:themeColor="text1"/>
          <w:sz w:val="23"/>
          <w:szCs w:val="23"/>
        </w:rPr>
        <w:t>В</w:t>
      </w:r>
      <w:r w:rsidR="00234D13" w:rsidRPr="00C239F6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ыражаем согласие на публикацию и показ нашего конкурсного проекта в рамках мероприятий, проводимых согласно плану реализации конкурса. </w:t>
      </w:r>
    </w:p>
    <w:p w14:paraId="1105E75B" w14:textId="77777777" w:rsidR="00B856C3" w:rsidRPr="00244452" w:rsidRDefault="00B856C3" w:rsidP="00B856C3">
      <w:pPr>
        <w:pStyle w:val="Default"/>
        <w:jc w:val="both"/>
        <w:rPr>
          <w:rFonts w:ascii="Times New Roman" w:hAnsi="Times New Roman" w:cs="Times New Roman"/>
        </w:rPr>
      </w:pPr>
    </w:p>
    <w:p w14:paraId="2A370D7E" w14:textId="77777777" w:rsidR="00292537" w:rsidRPr="00244452" w:rsidRDefault="00292537" w:rsidP="00B856C3">
      <w:pPr>
        <w:pStyle w:val="Default"/>
        <w:jc w:val="both"/>
        <w:rPr>
          <w:rFonts w:ascii="Times New Roman" w:hAnsi="Times New Roman" w:cs="Times New Roman"/>
        </w:rPr>
      </w:pPr>
    </w:p>
    <w:p w14:paraId="7BCCFE15" w14:textId="7FFC6299" w:rsidR="00292537" w:rsidRPr="00244452" w:rsidRDefault="00292537" w:rsidP="00292537">
      <w:pPr>
        <w:pStyle w:val="a5"/>
        <w:rPr>
          <w:rFonts w:ascii="Times New Roman" w:hAnsi="Times New Roman" w:cs="Times New Roman"/>
        </w:rPr>
      </w:pPr>
      <w:r w:rsidRPr="00244452">
        <w:rPr>
          <w:rFonts w:ascii="Times New Roman" w:hAnsi="Times New Roman" w:cs="Times New Roman"/>
        </w:rPr>
        <w:t xml:space="preserve">«___» _________________ 2025 г. </w:t>
      </w:r>
      <w:r w:rsidRPr="00244452">
        <w:rPr>
          <w:rFonts w:ascii="Times New Roman" w:hAnsi="Times New Roman" w:cs="Times New Roman"/>
        </w:rPr>
        <w:tab/>
        <w:t xml:space="preserve">                              </w:t>
      </w:r>
      <w:r w:rsidRPr="00244452">
        <w:rPr>
          <w:rFonts w:ascii="Times New Roman" w:hAnsi="Times New Roman" w:cs="Times New Roman"/>
        </w:rPr>
        <w:t xml:space="preserve">    </w:t>
      </w:r>
      <w:r w:rsidRPr="00244452">
        <w:rPr>
          <w:rFonts w:ascii="Times New Roman" w:hAnsi="Times New Roman" w:cs="Times New Roman"/>
        </w:rPr>
        <w:t xml:space="preserve">               </w:t>
      </w:r>
      <w:r w:rsidR="00244452" w:rsidRPr="00244452">
        <w:rPr>
          <w:rFonts w:ascii="Times New Roman" w:hAnsi="Times New Roman" w:cs="Times New Roman"/>
        </w:rPr>
        <w:t xml:space="preserve">      </w:t>
      </w:r>
      <w:r w:rsidRPr="00244452">
        <w:rPr>
          <w:rFonts w:ascii="Times New Roman" w:hAnsi="Times New Roman" w:cs="Times New Roman"/>
        </w:rPr>
        <w:t xml:space="preserve">        ________________________ /ФИО/</w:t>
      </w:r>
    </w:p>
    <w:p w14:paraId="1DE7A194" w14:textId="378FD64D" w:rsidR="00CC69F0" w:rsidRPr="00244452" w:rsidRDefault="00292537" w:rsidP="00292537">
      <w:pPr>
        <w:pStyle w:val="a5"/>
        <w:rPr>
          <w:rFonts w:ascii="Times New Roman" w:hAnsi="Times New Roman" w:cs="Times New Roman"/>
        </w:rPr>
      </w:pPr>
      <w:r w:rsidRPr="00244452">
        <w:rPr>
          <w:rFonts w:ascii="Times New Roman" w:hAnsi="Times New Roman" w:cs="Times New Roman"/>
        </w:rPr>
        <w:t xml:space="preserve">                                                                                      МП</w:t>
      </w:r>
      <w:r w:rsidRPr="00244452">
        <w:rPr>
          <w:rFonts w:ascii="Times New Roman" w:hAnsi="Times New Roman" w:cs="Times New Roman"/>
        </w:rPr>
        <w:t xml:space="preserve">                                                </w:t>
      </w:r>
      <w:proofErr w:type="gramStart"/>
      <w:r w:rsidRPr="00244452">
        <w:rPr>
          <w:rFonts w:ascii="Times New Roman" w:hAnsi="Times New Roman" w:cs="Times New Roman"/>
        </w:rPr>
        <w:t xml:space="preserve">   </w:t>
      </w:r>
      <w:r w:rsidRPr="00244452">
        <w:rPr>
          <w:rFonts w:ascii="Times New Roman" w:hAnsi="Times New Roman" w:cs="Times New Roman"/>
        </w:rPr>
        <w:t>(</w:t>
      </w:r>
      <w:proofErr w:type="gramEnd"/>
      <w:r w:rsidRPr="00244452">
        <w:rPr>
          <w:rFonts w:ascii="Times New Roman" w:hAnsi="Times New Roman" w:cs="Times New Roman"/>
        </w:rPr>
        <w:t>подпись)</w:t>
      </w:r>
      <w:r w:rsidRPr="00244452">
        <w:rPr>
          <w:rFonts w:ascii="Times New Roman" w:hAnsi="Times New Roman" w:cs="Times New Roman"/>
        </w:rPr>
        <w:t xml:space="preserve">   </w:t>
      </w:r>
      <w:r w:rsidRPr="00244452">
        <w:rPr>
          <w:rFonts w:ascii="Times New Roman" w:hAnsi="Times New Roman" w:cs="Times New Roman"/>
        </w:rPr>
        <w:t xml:space="preserve"> </w:t>
      </w:r>
    </w:p>
    <w:sectPr w:rsidR="00CC69F0" w:rsidRPr="00244452" w:rsidSect="00292537">
      <w:headerReference w:type="default" r:id="rId7"/>
      <w:pgSz w:w="11906" w:h="16838"/>
      <w:pgMar w:top="893" w:right="707" w:bottom="709" w:left="1134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C7C682" w14:textId="77777777" w:rsidR="0037155A" w:rsidRDefault="0037155A" w:rsidP="00961D1A">
      <w:pPr>
        <w:spacing w:after="0" w:line="240" w:lineRule="auto"/>
      </w:pPr>
      <w:r>
        <w:separator/>
      </w:r>
    </w:p>
  </w:endnote>
  <w:endnote w:type="continuationSeparator" w:id="0">
    <w:p w14:paraId="58ED6F6A" w14:textId="77777777" w:rsidR="0037155A" w:rsidRDefault="0037155A" w:rsidP="00961D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9B4B31" w14:textId="77777777" w:rsidR="0037155A" w:rsidRDefault="0037155A" w:rsidP="00961D1A">
      <w:pPr>
        <w:spacing w:after="0" w:line="240" w:lineRule="auto"/>
      </w:pPr>
      <w:r>
        <w:separator/>
      </w:r>
    </w:p>
  </w:footnote>
  <w:footnote w:type="continuationSeparator" w:id="0">
    <w:p w14:paraId="3527718F" w14:textId="77777777" w:rsidR="0037155A" w:rsidRDefault="0037155A" w:rsidP="00961D1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5EEFBE" w14:textId="0D9DE6E3" w:rsidR="00234D13" w:rsidRPr="00292537" w:rsidRDefault="004E1659">
    <w:pPr>
      <w:pStyle w:val="a3"/>
      <w:rPr>
        <w:sz w:val="40"/>
        <w:szCs w:val="40"/>
      </w:rPr>
    </w:pPr>
    <w:r w:rsidRPr="00292537">
      <w:rPr>
        <w:noProof/>
        <w:sz w:val="40"/>
        <w:szCs w:val="40"/>
      </w:rPr>
      <w:t>БЛАНК</w:t>
    </w:r>
    <w:r w:rsidR="00292537">
      <w:rPr>
        <w:noProof/>
        <w:sz w:val="40"/>
        <w:szCs w:val="40"/>
      </w:rPr>
      <w:t xml:space="preserve"> организации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DE6064"/>
    <w:multiLevelType w:val="hybridMultilevel"/>
    <w:tmpl w:val="363CE528"/>
    <w:lvl w:ilvl="0" w:tplc="312856BE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463753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147A"/>
    <w:rsid w:val="0015427F"/>
    <w:rsid w:val="001D482D"/>
    <w:rsid w:val="00207B52"/>
    <w:rsid w:val="00234D13"/>
    <w:rsid w:val="00244452"/>
    <w:rsid w:val="00292537"/>
    <w:rsid w:val="003646A4"/>
    <w:rsid w:val="0037155A"/>
    <w:rsid w:val="003C3313"/>
    <w:rsid w:val="0046638E"/>
    <w:rsid w:val="004E1659"/>
    <w:rsid w:val="004F147A"/>
    <w:rsid w:val="005A3355"/>
    <w:rsid w:val="00653831"/>
    <w:rsid w:val="006D7DBA"/>
    <w:rsid w:val="00865D48"/>
    <w:rsid w:val="00961D1A"/>
    <w:rsid w:val="00B231DF"/>
    <w:rsid w:val="00B856C3"/>
    <w:rsid w:val="00B9293E"/>
    <w:rsid w:val="00BE2C81"/>
    <w:rsid w:val="00C239F6"/>
    <w:rsid w:val="00C242D0"/>
    <w:rsid w:val="00CC69F0"/>
    <w:rsid w:val="00CD73E4"/>
    <w:rsid w:val="00DC0F2F"/>
    <w:rsid w:val="00E42970"/>
    <w:rsid w:val="00E76998"/>
    <w:rsid w:val="00F87DDE"/>
    <w:rsid w:val="00FB6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DAEBABC"/>
  <w15:chartTrackingRefBased/>
  <w15:docId w15:val="{97F6DA52-3A43-4454-9D23-DD92F6B470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61D1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961D1A"/>
  </w:style>
  <w:style w:type="paragraph" w:styleId="a5">
    <w:name w:val="footer"/>
    <w:basedOn w:val="a"/>
    <w:link w:val="a6"/>
    <w:uiPriority w:val="99"/>
    <w:unhideWhenUsed/>
    <w:rsid w:val="00961D1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61D1A"/>
  </w:style>
  <w:style w:type="paragraph" w:customStyle="1" w:styleId="Default">
    <w:name w:val="Default"/>
    <w:rsid w:val="00234D13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kern w:val="0"/>
      <w:sz w:val="24"/>
      <w:szCs w:val="24"/>
    </w:rPr>
  </w:style>
  <w:style w:type="table" w:styleId="a7">
    <w:name w:val="Table Grid"/>
    <w:basedOn w:val="a1"/>
    <w:uiPriority w:val="39"/>
    <w:rsid w:val="003C33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CC69F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460</Words>
  <Characters>2624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Джемал Сурманидзе</dc:creator>
  <cp:keywords/>
  <dc:description/>
  <cp:lastModifiedBy>Пользователь</cp:lastModifiedBy>
  <cp:revision>2</cp:revision>
  <dcterms:created xsi:type="dcterms:W3CDTF">2025-07-15T11:43:00Z</dcterms:created>
  <dcterms:modified xsi:type="dcterms:W3CDTF">2025-07-15T11:43:00Z</dcterms:modified>
</cp:coreProperties>
</file>