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562" w:rsidRPr="00A30C3F" w:rsidRDefault="00157562" w:rsidP="00A30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C3F">
        <w:rPr>
          <w:rFonts w:ascii="Times New Roman" w:hAnsi="Times New Roman" w:cs="Times New Roman"/>
          <w:sz w:val="24"/>
          <w:szCs w:val="24"/>
        </w:rPr>
        <w:t>Заявка</w:t>
      </w:r>
    </w:p>
    <w:p w:rsidR="00157562" w:rsidRPr="00A30C3F" w:rsidRDefault="00157562" w:rsidP="00A30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0C3F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A30C3F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A30C3F">
        <w:rPr>
          <w:rFonts w:ascii="Times New Roman" w:hAnsi="Times New Roman" w:cs="Times New Roman"/>
          <w:sz w:val="24"/>
          <w:szCs w:val="24"/>
        </w:rPr>
        <w:t xml:space="preserve"> конкурсном отборе</w:t>
      </w:r>
    </w:p>
    <w:p w:rsidR="00157562" w:rsidRPr="00A30C3F" w:rsidRDefault="00157562" w:rsidP="00A30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0C3F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30C3F">
        <w:rPr>
          <w:rFonts w:ascii="Times New Roman" w:hAnsi="Times New Roman" w:cs="Times New Roman"/>
          <w:sz w:val="24"/>
          <w:szCs w:val="24"/>
        </w:rPr>
        <w:t xml:space="preserve">  общественно</w:t>
      </w:r>
      <w:proofErr w:type="gramEnd"/>
      <w:r w:rsidRPr="00A30C3F">
        <w:rPr>
          <w:rFonts w:ascii="Times New Roman" w:hAnsi="Times New Roman" w:cs="Times New Roman"/>
          <w:sz w:val="24"/>
          <w:szCs w:val="24"/>
        </w:rPr>
        <w:t>-профессиональной премии</w:t>
      </w:r>
      <w:r w:rsidR="00A30C3F">
        <w:rPr>
          <w:rFonts w:ascii="Times New Roman" w:hAnsi="Times New Roman" w:cs="Times New Roman"/>
          <w:sz w:val="24"/>
          <w:szCs w:val="24"/>
        </w:rPr>
        <w:t xml:space="preserve"> «Лидер СПО-2026»</w:t>
      </w:r>
    </w:p>
    <w:p w:rsidR="00157562" w:rsidRPr="00A30C3F" w:rsidRDefault="00157562" w:rsidP="00A30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562" w:rsidRPr="00A30C3F" w:rsidRDefault="00157562" w:rsidP="00A30C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562" w:rsidRPr="00A30C3F" w:rsidRDefault="00157562" w:rsidP="00A30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30C3F">
        <w:rPr>
          <w:rFonts w:ascii="Times New Roman" w:hAnsi="Times New Roman" w:cs="Times New Roman"/>
          <w:b/>
          <w:sz w:val="24"/>
          <w:szCs w:val="24"/>
        </w:rPr>
        <w:t>Номинация  «</w:t>
      </w:r>
      <w:proofErr w:type="gramEnd"/>
      <w:r w:rsidRPr="00157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Лидер социальной активности</w:t>
      </w:r>
      <w:r w:rsidRPr="00A30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57562" w:rsidRPr="00157562" w:rsidRDefault="00A30C3F" w:rsidP="00A3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Подноминция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57562" w:rsidRPr="001575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 социальной активности в духовно-нравственном воспитании</w:t>
      </w:r>
    </w:p>
    <w:p w:rsidR="00A30C3F" w:rsidRDefault="00A30C3F" w:rsidP="00A30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562" w:rsidRPr="00A30C3F" w:rsidRDefault="00157562" w:rsidP="00A30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C3F">
        <w:rPr>
          <w:rFonts w:ascii="Times New Roman" w:hAnsi="Times New Roman" w:cs="Times New Roman"/>
          <w:sz w:val="24"/>
          <w:szCs w:val="24"/>
        </w:rPr>
        <w:t xml:space="preserve">Материалы  конкурсной заявки представлены по ссылке: </w:t>
      </w:r>
      <w:hyperlink r:id="rId7" w:history="1">
        <w:r w:rsidRPr="00A30C3F">
          <w:rPr>
            <w:rStyle w:val="a3"/>
            <w:rFonts w:ascii="Times New Roman" w:hAnsi="Times New Roman" w:cs="Times New Roman"/>
            <w:sz w:val="24"/>
            <w:szCs w:val="24"/>
          </w:rPr>
          <w:t>https://disk.yandex.ru/d/MNa_azzDxk-EVA</w:t>
        </w:r>
      </w:hyperlink>
    </w:p>
    <w:p w:rsidR="00157562" w:rsidRDefault="00157562" w:rsidP="00A30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C3F" w:rsidRPr="002B7069" w:rsidRDefault="00A30C3F" w:rsidP="00A30C3F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7069">
        <w:rPr>
          <w:rFonts w:ascii="Times New Roman" w:hAnsi="Times New Roman"/>
          <w:b/>
          <w:sz w:val="24"/>
          <w:szCs w:val="24"/>
        </w:rPr>
        <w:t>Заявитель:</w:t>
      </w:r>
    </w:p>
    <w:p w:rsidR="00A30C3F" w:rsidRPr="009C1642" w:rsidRDefault="00A30C3F" w:rsidP="00A30C3F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0C3F">
        <w:rPr>
          <w:rFonts w:ascii="Times New Roman" w:hAnsi="Times New Roman"/>
          <w:sz w:val="24"/>
          <w:szCs w:val="24"/>
        </w:rPr>
        <w:t xml:space="preserve">Государственное автономное профессиональное образовательное учреждение Мурманской </w:t>
      </w:r>
      <w:proofErr w:type="gramStart"/>
      <w:r w:rsidRPr="00A30C3F">
        <w:rPr>
          <w:rFonts w:ascii="Times New Roman" w:hAnsi="Times New Roman"/>
          <w:sz w:val="24"/>
          <w:szCs w:val="24"/>
        </w:rPr>
        <w:t>области  «</w:t>
      </w:r>
      <w:proofErr w:type="gramEnd"/>
      <w:r w:rsidRPr="009C1642">
        <w:rPr>
          <w:rFonts w:ascii="Times New Roman" w:hAnsi="Times New Roman"/>
          <w:b/>
          <w:sz w:val="24"/>
          <w:szCs w:val="24"/>
        </w:rPr>
        <w:t>Мурманский педагогический колледж»</w:t>
      </w:r>
    </w:p>
    <w:p w:rsidR="00A30C3F" w:rsidRPr="00A30C3F" w:rsidRDefault="00A30C3F" w:rsidP="00A30C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30C3F">
        <w:rPr>
          <w:rFonts w:ascii="Times New Roman" w:hAnsi="Times New Roman"/>
          <w:sz w:val="24"/>
          <w:szCs w:val="24"/>
        </w:rPr>
        <w:t>(ГАПОУ МО «МПК»)</w:t>
      </w:r>
    </w:p>
    <w:p w:rsidR="00A30C3F" w:rsidRDefault="00A30C3F" w:rsidP="00A30C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7069">
        <w:rPr>
          <w:rFonts w:ascii="Times New Roman" w:hAnsi="Times New Roman"/>
          <w:b/>
          <w:sz w:val="24"/>
          <w:szCs w:val="24"/>
        </w:rPr>
        <w:t xml:space="preserve">Сайт </w:t>
      </w:r>
      <w:r>
        <w:rPr>
          <w:rFonts w:ascii="Times New Roman" w:hAnsi="Times New Roman"/>
          <w:sz w:val="24"/>
          <w:szCs w:val="24"/>
        </w:rPr>
        <w:t xml:space="preserve">ГАПОУ МО «МПК»: </w:t>
      </w:r>
      <w:hyperlink r:id="rId8" w:history="1">
        <w:r w:rsidRPr="00370506">
          <w:rPr>
            <w:rStyle w:val="a3"/>
            <w:rFonts w:ascii="Times New Roman" w:hAnsi="Times New Roman"/>
            <w:sz w:val="24"/>
            <w:szCs w:val="24"/>
          </w:rPr>
          <w:t>https://mpc-murmansk.ru</w:t>
        </w:r>
      </w:hyperlink>
    </w:p>
    <w:p w:rsidR="00A30C3F" w:rsidRDefault="00A30C3F" w:rsidP="00A30C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7069">
        <w:rPr>
          <w:rFonts w:ascii="Times New Roman" w:hAnsi="Times New Roman"/>
          <w:b/>
          <w:sz w:val="24"/>
          <w:szCs w:val="24"/>
        </w:rPr>
        <w:t>Регион:</w:t>
      </w:r>
      <w:r>
        <w:rPr>
          <w:rFonts w:ascii="Times New Roman" w:hAnsi="Times New Roman"/>
          <w:sz w:val="24"/>
          <w:szCs w:val="24"/>
        </w:rPr>
        <w:t xml:space="preserve"> Мурманская область</w:t>
      </w:r>
    </w:p>
    <w:p w:rsidR="00A30C3F" w:rsidRDefault="00A30C3F" w:rsidP="00A30C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7069">
        <w:rPr>
          <w:rFonts w:ascii="Times New Roman" w:hAnsi="Times New Roman"/>
          <w:b/>
          <w:sz w:val="24"/>
          <w:szCs w:val="24"/>
        </w:rPr>
        <w:t>Руководитель организации: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Ковшира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Александровна</w:t>
      </w:r>
      <w:r w:rsidR="008E3E5A">
        <w:rPr>
          <w:rFonts w:ascii="Times New Roman" w:hAnsi="Times New Roman"/>
          <w:sz w:val="24"/>
          <w:szCs w:val="24"/>
        </w:rPr>
        <w:t>, директор</w:t>
      </w:r>
    </w:p>
    <w:p w:rsidR="008E3E5A" w:rsidRDefault="008E3E5A" w:rsidP="00A30C3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B7069">
        <w:rPr>
          <w:rFonts w:ascii="Times New Roman" w:hAnsi="Times New Roman"/>
          <w:b/>
          <w:sz w:val="24"/>
          <w:szCs w:val="24"/>
        </w:rPr>
        <w:t>Контакты</w:t>
      </w:r>
      <w:r>
        <w:rPr>
          <w:rFonts w:ascii="Times New Roman" w:hAnsi="Times New Roman"/>
          <w:sz w:val="24"/>
          <w:szCs w:val="24"/>
        </w:rPr>
        <w:t xml:space="preserve"> ГАПОУ МО «МПК»:</w:t>
      </w:r>
    </w:p>
    <w:p w:rsidR="008E3E5A" w:rsidRDefault="008E3E5A" w:rsidP="008E3E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183038 г. Мурманск, ул. Володарского, 5</w:t>
      </w:r>
    </w:p>
    <w:p w:rsidR="008E3E5A" w:rsidRDefault="008E3E5A" w:rsidP="008E3E5A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тел.(</w:t>
      </w:r>
      <w:proofErr w:type="gramEnd"/>
      <w:r>
        <w:rPr>
          <w:rFonts w:ascii="Times New Roman" w:hAnsi="Times New Roman"/>
          <w:sz w:val="24"/>
          <w:szCs w:val="24"/>
        </w:rPr>
        <w:t>815-2) 42-25-63; факс (815-2) 42-25-63</w:t>
      </w:r>
    </w:p>
    <w:p w:rsidR="008E3E5A" w:rsidRDefault="008E3E5A" w:rsidP="008E3E5A">
      <w:pPr>
        <w:spacing w:after="0"/>
        <w:rPr>
          <w:rStyle w:val="a3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Электронный адрес: </w:t>
      </w:r>
      <w:hyperlink r:id="rId9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mpc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mpc</w:t>
        </w:r>
        <w:r>
          <w:rPr>
            <w:rStyle w:val="a3"/>
            <w:rFonts w:ascii="Times New Roman" w:hAnsi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murmansk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AC011A" w:rsidRDefault="00AC011A" w:rsidP="008E3E5A">
      <w:pPr>
        <w:spacing w:after="0"/>
        <w:rPr>
          <w:rStyle w:val="a3"/>
          <w:rFonts w:ascii="Times New Roman" w:hAnsi="Times New Roman"/>
          <w:sz w:val="24"/>
          <w:szCs w:val="24"/>
          <w:lang w:val="en-US"/>
        </w:rPr>
      </w:pPr>
    </w:p>
    <w:p w:rsidR="00AC011A" w:rsidRPr="00AC011A" w:rsidRDefault="00AC011A" w:rsidP="008E3E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Контактное лицо:  </w:t>
      </w:r>
      <w:r w:rsidRPr="00AC011A">
        <w:rPr>
          <w:rFonts w:ascii="Times New Roman" w:hAnsi="Times New Roman"/>
          <w:sz w:val="24"/>
          <w:szCs w:val="24"/>
        </w:rPr>
        <w:t>Зайцева Наталья Викторовна, заместитель директора –начальник отдела воспитательной и социальной работы ГАПОУ МО «Мурманский педагогический колледж»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C011A">
        <w:rPr>
          <w:rFonts w:ascii="Times New Roman" w:hAnsi="Times New Roman"/>
          <w:sz w:val="24"/>
          <w:szCs w:val="24"/>
        </w:rPr>
        <w:t xml:space="preserve">8 911 8004824, </w:t>
      </w:r>
      <w:hyperlink r:id="rId10" w:history="1">
        <w:r w:rsidRPr="00AC011A">
          <w:rPr>
            <w:rStyle w:val="a3"/>
            <w:rFonts w:ascii="Times New Roman" w:hAnsi="Times New Roman"/>
            <w:sz w:val="24"/>
            <w:szCs w:val="24"/>
            <w:lang w:val="en-US"/>
          </w:rPr>
          <w:t>zaitseva</w:t>
        </w:r>
        <w:r w:rsidRPr="00AC011A">
          <w:rPr>
            <w:rStyle w:val="a3"/>
            <w:rFonts w:ascii="Times New Roman" w:hAnsi="Times New Roman"/>
            <w:sz w:val="24"/>
            <w:szCs w:val="24"/>
          </w:rPr>
          <w:t>71@</w:t>
        </w:r>
        <w:r w:rsidRPr="00AC011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AC011A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C011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AC011A" w:rsidRPr="00AC011A" w:rsidRDefault="00AC011A" w:rsidP="008E3E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E3E5A" w:rsidRPr="003B259D" w:rsidRDefault="008E3E5A" w:rsidP="008E3E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7069">
        <w:rPr>
          <w:rFonts w:ascii="Times New Roman" w:hAnsi="Times New Roman"/>
          <w:b/>
          <w:sz w:val="24"/>
          <w:szCs w:val="24"/>
        </w:rPr>
        <w:t>Название проекта:</w:t>
      </w:r>
      <w:r w:rsidRPr="008E3E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259D">
        <w:rPr>
          <w:rFonts w:ascii="Times New Roman" w:hAnsi="Times New Roman" w:cs="Times New Roman"/>
          <w:b/>
          <w:sz w:val="24"/>
          <w:szCs w:val="24"/>
          <w:u w:val="single"/>
        </w:rPr>
        <w:t>Духовные скрепы.</w:t>
      </w:r>
    </w:p>
    <w:p w:rsidR="008E3E5A" w:rsidRPr="00A30C3F" w:rsidRDefault="008E3E5A" w:rsidP="008E3E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3E5A" w:rsidRPr="002B7069" w:rsidRDefault="008E3E5A" w:rsidP="008E3E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069">
        <w:rPr>
          <w:rFonts w:ascii="Times New Roman" w:hAnsi="Times New Roman" w:cs="Times New Roman"/>
          <w:b/>
          <w:sz w:val="24"/>
          <w:szCs w:val="24"/>
        </w:rPr>
        <w:t>Концепция проекта:</w:t>
      </w:r>
    </w:p>
    <w:p w:rsidR="008E3E5A" w:rsidRPr="00A30C3F" w:rsidRDefault="008E3E5A" w:rsidP="008E3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C3F">
        <w:rPr>
          <w:rFonts w:ascii="Times New Roman" w:hAnsi="Times New Roman" w:cs="Times New Roman"/>
          <w:sz w:val="24"/>
          <w:szCs w:val="24"/>
        </w:rPr>
        <w:t xml:space="preserve">Опыт </w:t>
      </w:r>
      <w:r w:rsidR="003B259D">
        <w:rPr>
          <w:rFonts w:ascii="Times New Roman" w:hAnsi="Times New Roman" w:cs="Times New Roman"/>
          <w:sz w:val="24"/>
          <w:szCs w:val="24"/>
        </w:rPr>
        <w:t>(комплекс меропр</w:t>
      </w:r>
      <w:r w:rsidR="00475A66">
        <w:rPr>
          <w:rFonts w:ascii="Times New Roman" w:hAnsi="Times New Roman" w:cs="Times New Roman"/>
          <w:sz w:val="24"/>
          <w:szCs w:val="24"/>
        </w:rPr>
        <w:t>и</w:t>
      </w:r>
      <w:r w:rsidR="003B259D">
        <w:rPr>
          <w:rFonts w:ascii="Times New Roman" w:hAnsi="Times New Roman" w:cs="Times New Roman"/>
          <w:sz w:val="24"/>
          <w:szCs w:val="24"/>
        </w:rPr>
        <w:t xml:space="preserve">ятий) </w:t>
      </w:r>
      <w:r w:rsidRPr="00A30C3F">
        <w:rPr>
          <w:rFonts w:ascii="Times New Roman" w:hAnsi="Times New Roman" w:cs="Times New Roman"/>
          <w:sz w:val="24"/>
          <w:szCs w:val="24"/>
        </w:rPr>
        <w:t xml:space="preserve">Мурманского педагогического колледжа в сфере духовно-нравственного воспитания студентов во взаимодействии с Мурманской епархией </w:t>
      </w:r>
      <w:r>
        <w:rPr>
          <w:rFonts w:ascii="Times New Roman" w:hAnsi="Times New Roman" w:cs="Times New Roman"/>
          <w:sz w:val="24"/>
          <w:szCs w:val="24"/>
        </w:rPr>
        <w:t xml:space="preserve">Московского патриархата </w:t>
      </w:r>
      <w:r w:rsidRPr="00A30C3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оссийской православной церкви</w:t>
      </w:r>
      <w:r w:rsidR="0044775F">
        <w:rPr>
          <w:rFonts w:ascii="Times New Roman" w:hAnsi="Times New Roman" w:cs="Times New Roman"/>
          <w:sz w:val="24"/>
          <w:szCs w:val="24"/>
        </w:rPr>
        <w:t xml:space="preserve"> и клубом ветеранов педагогического труда «Оптимисты»</w:t>
      </w:r>
    </w:p>
    <w:p w:rsidR="00A30C3F" w:rsidRDefault="00A30C3F" w:rsidP="00A30C3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E3E5A" w:rsidRPr="00084361" w:rsidRDefault="008E3E5A" w:rsidP="002B70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84361">
        <w:rPr>
          <w:rFonts w:ascii="Times New Roman" w:hAnsi="Times New Roman"/>
          <w:b/>
          <w:sz w:val="24"/>
          <w:szCs w:val="24"/>
        </w:rPr>
        <w:t>Актуальность проблемы:</w:t>
      </w:r>
    </w:p>
    <w:p w:rsidR="00084361" w:rsidRDefault="00084361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Понятие «Духовные скрепы», использованное Президентом РФ Путиным В. В. </w:t>
      </w:r>
      <w:r w:rsidRPr="00084361">
        <w:rPr>
          <w:rFonts w:ascii="Times New Roman" w:hAnsi="Times New Roman"/>
          <w:sz w:val="24"/>
          <w:szCs w:val="24"/>
        </w:rPr>
        <w:t xml:space="preserve"> в Послании Федеральному Собранию </w:t>
      </w:r>
      <w:r>
        <w:rPr>
          <w:rFonts w:ascii="Times New Roman" w:hAnsi="Times New Roman"/>
          <w:sz w:val="24"/>
          <w:szCs w:val="24"/>
        </w:rPr>
        <w:t>2012 года, приобрело особое расширенное значение в указе Президента Р</w:t>
      </w:r>
      <w:r w:rsidRPr="00084361">
        <w:rPr>
          <w:rFonts w:ascii="Times New Roman" w:hAnsi="Times New Roman"/>
          <w:sz w:val="24"/>
          <w:szCs w:val="24"/>
        </w:rPr>
        <w:t xml:space="preserve">оссийской </w:t>
      </w:r>
      <w:r>
        <w:rPr>
          <w:rFonts w:ascii="Times New Roman" w:hAnsi="Times New Roman"/>
          <w:sz w:val="24"/>
          <w:szCs w:val="24"/>
        </w:rPr>
        <w:t>Федерации «</w:t>
      </w:r>
      <w:r w:rsidRPr="00084361">
        <w:rPr>
          <w:rFonts w:ascii="Times New Roman" w:hAnsi="Times New Roman"/>
          <w:sz w:val="24"/>
          <w:szCs w:val="24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/>
          <w:sz w:val="24"/>
          <w:szCs w:val="24"/>
        </w:rPr>
        <w:t>» от 09.11.2022 № 809.</w:t>
      </w:r>
    </w:p>
    <w:p w:rsidR="00084361" w:rsidRDefault="00084361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сегодня под Духовными скрепами мы понимаем не только милосердие, щедрость, правдивость и целомудрие, но и семейные ценности, любовь к Родине, ценность русского языка, уважение к культурному и историческому наследию и объединяющую роль Русской православной церкви.</w:t>
      </w:r>
    </w:p>
    <w:p w:rsidR="00084361" w:rsidRDefault="00084361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Приоритет духовно-нравственного воспитания среди других направлений воспитательной работы в Мурманском педагогическом колледже оправ</w:t>
      </w:r>
      <w:r w:rsidR="00DD120E">
        <w:rPr>
          <w:rFonts w:ascii="Times New Roman" w:hAnsi="Times New Roman"/>
          <w:sz w:val="24"/>
          <w:szCs w:val="24"/>
        </w:rPr>
        <w:t>дан высокими нравственными треб</w:t>
      </w:r>
      <w:r>
        <w:rPr>
          <w:rFonts w:ascii="Times New Roman" w:hAnsi="Times New Roman"/>
          <w:sz w:val="24"/>
          <w:szCs w:val="24"/>
        </w:rPr>
        <w:t>о</w:t>
      </w:r>
      <w:r w:rsidR="00DD120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аниями к личности формируемых в нашем колледже специалистов.</w:t>
      </w:r>
    </w:p>
    <w:p w:rsidR="00084361" w:rsidRDefault="00084361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Воспитатель и первый учит</w:t>
      </w:r>
      <w:r w:rsidR="00DD120E">
        <w:rPr>
          <w:rFonts w:ascii="Times New Roman" w:hAnsi="Times New Roman"/>
          <w:sz w:val="24"/>
          <w:szCs w:val="24"/>
        </w:rPr>
        <w:t>ель наравне с родителями, а зач</w:t>
      </w:r>
      <w:r>
        <w:rPr>
          <w:rFonts w:ascii="Times New Roman" w:hAnsi="Times New Roman"/>
          <w:sz w:val="24"/>
          <w:szCs w:val="24"/>
        </w:rPr>
        <w:t xml:space="preserve">астую и в большей мере, формируют </w:t>
      </w:r>
      <w:r w:rsidR="00DD120E">
        <w:rPr>
          <w:rFonts w:ascii="Times New Roman" w:hAnsi="Times New Roman"/>
          <w:sz w:val="24"/>
          <w:szCs w:val="24"/>
        </w:rPr>
        <w:t xml:space="preserve">личность ребенка. А наиболее действенной, если не единственно </w:t>
      </w:r>
      <w:proofErr w:type="gramStart"/>
      <w:r w:rsidR="00DD120E">
        <w:rPr>
          <w:rFonts w:ascii="Times New Roman" w:hAnsi="Times New Roman"/>
          <w:sz w:val="24"/>
          <w:szCs w:val="24"/>
        </w:rPr>
        <w:t>возможной,  технологией</w:t>
      </w:r>
      <w:proofErr w:type="gramEnd"/>
      <w:r w:rsidR="00DD120E">
        <w:rPr>
          <w:rFonts w:ascii="Times New Roman" w:hAnsi="Times New Roman"/>
          <w:sz w:val="24"/>
          <w:szCs w:val="24"/>
        </w:rPr>
        <w:t xml:space="preserve"> такого воспитания является личный пример.</w:t>
      </w:r>
    </w:p>
    <w:p w:rsidR="0044775F" w:rsidRDefault="0044775F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Важно не рассказать о ценностях, а создать условия для личного участия студента в деятельности, в процессе которой они формируются, предоставить возможность взаимодействия с личностями – примерами для подражания. </w:t>
      </w:r>
    </w:p>
    <w:p w:rsidR="0044775F" w:rsidRDefault="0044775F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Важно </w:t>
      </w:r>
      <w:r w:rsidR="00A94759">
        <w:rPr>
          <w:rFonts w:ascii="Times New Roman" w:hAnsi="Times New Roman"/>
          <w:sz w:val="24"/>
          <w:szCs w:val="24"/>
        </w:rPr>
        <w:t>дать возможность студенту получить собственный опыт участия в проектах по созданию востребованного социального продукта, создать ситуацию успеха и гордости за свой вклад в общий результат. Такой опыт позволит будущему педагогу самому стать примером для своих воспитанников.</w:t>
      </w:r>
    </w:p>
    <w:p w:rsidR="0044775F" w:rsidRPr="005A42F6" w:rsidRDefault="0044775F" w:rsidP="002B706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Поэтому </w:t>
      </w:r>
      <w:r w:rsidR="00A94759">
        <w:rPr>
          <w:rFonts w:ascii="Times New Roman" w:hAnsi="Times New Roman"/>
          <w:sz w:val="24"/>
          <w:szCs w:val="24"/>
        </w:rPr>
        <w:t xml:space="preserve">для духовно-нравственного воспитания мы выбираем следующие </w:t>
      </w:r>
      <w:r w:rsidR="00A94759" w:rsidRPr="005A42F6">
        <w:rPr>
          <w:rFonts w:ascii="Times New Roman" w:hAnsi="Times New Roman"/>
          <w:b/>
          <w:sz w:val="24"/>
          <w:szCs w:val="24"/>
        </w:rPr>
        <w:t>технологии и инструменты:</w:t>
      </w:r>
    </w:p>
    <w:p w:rsidR="00A94759" w:rsidRDefault="00A94759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исследовательская деятельность, индивидуальная и коллективная</w:t>
      </w:r>
    </w:p>
    <w:p w:rsidR="00A94759" w:rsidRDefault="00A94759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просветительская деятельность по модели «Студент-студент»</w:t>
      </w:r>
    </w:p>
    <w:p w:rsidR="00A94759" w:rsidRDefault="00A94759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добровольческая деятельность;</w:t>
      </w:r>
    </w:p>
    <w:p w:rsidR="00A94759" w:rsidRDefault="00A94759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проектная деятельность;</w:t>
      </w:r>
    </w:p>
    <w:p w:rsidR="00A94759" w:rsidRDefault="00A94759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информационно- коммуникационные технологии – </w:t>
      </w:r>
      <w:proofErr w:type="gramStart"/>
      <w:r>
        <w:rPr>
          <w:rFonts w:ascii="Times New Roman" w:hAnsi="Times New Roman"/>
          <w:sz w:val="24"/>
          <w:szCs w:val="24"/>
        </w:rPr>
        <w:t>вся  деятельность</w:t>
      </w:r>
      <w:proofErr w:type="gramEnd"/>
      <w:r>
        <w:rPr>
          <w:rFonts w:ascii="Times New Roman" w:hAnsi="Times New Roman"/>
          <w:sz w:val="24"/>
          <w:szCs w:val="24"/>
        </w:rPr>
        <w:t xml:space="preserve"> широко освещается в социальных сетях и в СМИ от процесса до результата, вклад каждого акцентируется.</w:t>
      </w:r>
    </w:p>
    <w:p w:rsidR="00A94759" w:rsidRDefault="00A94759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Уникальным </w:t>
      </w:r>
      <w:r w:rsidR="00FB0576">
        <w:rPr>
          <w:rFonts w:ascii="Times New Roman" w:hAnsi="Times New Roman"/>
          <w:sz w:val="24"/>
          <w:szCs w:val="24"/>
        </w:rPr>
        <w:t xml:space="preserve">воспитательным </w:t>
      </w:r>
      <w:r>
        <w:rPr>
          <w:rFonts w:ascii="Times New Roman" w:hAnsi="Times New Roman"/>
          <w:sz w:val="24"/>
          <w:szCs w:val="24"/>
        </w:rPr>
        <w:t xml:space="preserve">инструментом для нас является </w:t>
      </w:r>
      <w:r w:rsidR="00FB0576">
        <w:rPr>
          <w:rFonts w:ascii="Times New Roman" w:hAnsi="Times New Roman"/>
          <w:sz w:val="24"/>
          <w:szCs w:val="24"/>
        </w:rPr>
        <w:t xml:space="preserve">взаимодействие с клубом ветеранов педагогического труда «Оптимисты», в котором большинство участников – выпускники Мурманского педагогического колледжа 1970-х годов. Эти люди более полувека остаются верны своему педагогическому призванию, </w:t>
      </w:r>
      <w:proofErr w:type="gramStart"/>
      <w:r w:rsidR="00FB0576">
        <w:rPr>
          <w:rFonts w:ascii="Times New Roman" w:hAnsi="Times New Roman"/>
          <w:sz w:val="24"/>
          <w:szCs w:val="24"/>
        </w:rPr>
        <w:t>деятельны  и</w:t>
      </w:r>
      <w:proofErr w:type="gramEnd"/>
      <w:r w:rsidR="00FB0576">
        <w:rPr>
          <w:rFonts w:ascii="Times New Roman" w:hAnsi="Times New Roman"/>
          <w:sz w:val="24"/>
          <w:szCs w:val="24"/>
        </w:rPr>
        <w:t xml:space="preserve"> сегодня,  активно сотрудничают с колледжем и являются примерами лучших профессиональных и личных качеств  для студентов.</w:t>
      </w:r>
    </w:p>
    <w:p w:rsidR="0044775F" w:rsidRDefault="0044775F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775F" w:rsidRPr="0044775F" w:rsidRDefault="0044775F" w:rsidP="002B706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4775F">
        <w:rPr>
          <w:rFonts w:ascii="Times New Roman" w:hAnsi="Times New Roman"/>
          <w:b/>
          <w:sz w:val="24"/>
          <w:szCs w:val="24"/>
        </w:rPr>
        <w:t xml:space="preserve">Краткое описание направлений и опыта </w:t>
      </w:r>
      <w:r>
        <w:rPr>
          <w:rFonts w:ascii="Times New Roman" w:hAnsi="Times New Roman"/>
          <w:b/>
          <w:sz w:val="24"/>
          <w:szCs w:val="24"/>
        </w:rPr>
        <w:t>М</w:t>
      </w:r>
      <w:r w:rsidRPr="0044775F">
        <w:rPr>
          <w:rFonts w:ascii="Times New Roman" w:hAnsi="Times New Roman"/>
          <w:b/>
          <w:sz w:val="24"/>
          <w:szCs w:val="24"/>
        </w:rPr>
        <w:t xml:space="preserve">урманского педагогического колледжа в сфере духовно-нравственного воспитания </w:t>
      </w:r>
    </w:p>
    <w:p w:rsidR="00DD120E" w:rsidRDefault="00DD120E" w:rsidP="002B70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Мурманский педагогический колледж много лет действенно сотрудничает с Мурманской епархией. Студенты колледжа разных национальностей и конфессиональных взглядов вовлечены в традиционные ежегодные совместные с епархией проекты.</w:t>
      </w:r>
    </w:p>
    <w:p w:rsidR="00E96655" w:rsidRPr="00DD120E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Наиболее масштабным является ежегодный Романовский бал – студенческий праздник.  посвященный церковному празднику Сретения Господня и Дню православной молодежи. Особую значимость для нашего города Романовский бал имеет еще и потому, что Мурманск – последний город, основанный династией Романовых. Этот студенческий праздник по своему формату и содержательному наполнению – попытка воссоздания традиций молодежных балов, культуры и ценностей молодежи последних десятилетий Российской империи, дань памяти последнему русскому императору.</w:t>
      </w: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Другие совместные с епархией традиционные ежегодные проекты: </w:t>
      </w: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ежегодный детский театральный фестиваль «Рождественская сказка», </w:t>
      </w: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масштабный  праздник</w:t>
      </w:r>
      <w:proofErr w:type="gramEnd"/>
      <w:r>
        <w:rPr>
          <w:rFonts w:ascii="Times New Roman" w:hAnsi="Times New Roman"/>
          <w:sz w:val="24"/>
          <w:szCs w:val="24"/>
        </w:rPr>
        <w:t xml:space="preserve"> «Слово», посвященный Дню славянской письменности и культуры (Мурманск – город, в котором впервые в России в 1986 году состоялось празднование Дня славянской письменности, и наш колледж с первых лет – его участник и </w:t>
      </w:r>
      <w:proofErr w:type="spellStart"/>
      <w:r>
        <w:rPr>
          <w:rFonts w:ascii="Times New Roman" w:hAnsi="Times New Roman"/>
          <w:sz w:val="24"/>
          <w:szCs w:val="24"/>
        </w:rPr>
        <w:t>соорганизатор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студентов и </w:t>
      </w:r>
      <w:proofErr w:type="gramStart"/>
      <w:r>
        <w:rPr>
          <w:rFonts w:ascii="Times New Roman" w:hAnsi="Times New Roman"/>
          <w:sz w:val="24"/>
          <w:szCs w:val="24"/>
        </w:rPr>
        <w:t>преподавателей  в</w:t>
      </w:r>
      <w:proofErr w:type="gramEnd"/>
      <w:r>
        <w:rPr>
          <w:rFonts w:ascii="Times New Roman" w:hAnsi="Times New Roman"/>
          <w:sz w:val="24"/>
          <w:szCs w:val="24"/>
        </w:rPr>
        <w:t xml:space="preserve"> ежегодной </w:t>
      </w:r>
      <w:r w:rsidRPr="000A28B9">
        <w:t xml:space="preserve"> </w:t>
      </w:r>
      <w:r w:rsidRPr="000A28B9">
        <w:rPr>
          <w:rFonts w:ascii="Times New Roman" w:hAnsi="Times New Roman"/>
          <w:sz w:val="24"/>
          <w:szCs w:val="24"/>
        </w:rPr>
        <w:t>Всероссийской научно-просветительской исто</w:t>
      </w:r>
      <w:r>
        <w:rPr>
          <w:rFonts w:ascii="Times New Roman" w:hAnsi="Times New Roman"/>
          <w:sz w:val="24"/>
          <w:szCs w:val="24"/>
        </w:rPr>
        <w:t>рико-краеведческой конференции «</w:t>
      </w:r>
      <w:proofErr w:type="spellStart"/>
      <w:r w:rsidRPr="000A28B9">
        <w:rPr>
          <w:rFonts w:ascii="Times New Roman" w:hAnsi="Times New Roman"/>
          <w:sz w:val="24"/>
          <w:szCs w:val="24"/>
        </w:rPr>
        <w:t>Феодорит</w:t>
      </w:r>
      <w:r>
        <w:rPr>
          <w:rFonts w:ascii="Times New Roman" w:hAnsi="Times New Roman"/>
          <w:sz w:val="24"/>
          <w:szCs w:val="24"/>
        </w:rPr>
        <w:t>овские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чтения» и </w:t>
      </w:r>
      <w:r w:rsidRPr="000A28B9">
        <w:rPr>
          <w:rFonts w:ascii="Times New Roman" w:hAnsi="Times New Roman"/>
          <w:sz w:val="24"/>
          <w:szCs w:val="24"/>
        </w:rPr>
        <w:t>Международных Рожде</w:t>
      </w:r>
      <w:r>
        <w:rPr>
          <w:rFonts w:ascii="Times New Roman" w:hAnsi="Times New Roman"/>
          <w:sz w:val="24"/>
          <w:szCs w:val="24"/>
        </w:rPr>
        <w:t>ственских образовательных чтениях;</w:t>
      </w: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колледже ежегодно походят мероприятия, посвященные Дню православной книги, студенты привлекаются к реставрационным работам в библиотеке Свято-Троицкого</w:t>
      </w:r>
      <w:r w:rsidRPr="002B70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069">
        <w:rPr>
          <w:rFonts w:ascii="Times New Roman" w:hAnsi="Times New Roman"/>
          <w:sz w:val="24"/>
          <w:szCs w:val="24"/>
        </w:rPr>
        <w:t>Феодоритов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Кольского мужского</w:t>
      </w:r>
      <w:r w:rsidRPr="002B7069">
        <w:rPr>
          <w:rFonts w:ascii="Times New Roman" w:hAnsi="Times New Roman"/>
          <w:sz w:val="24"/>
          <w:szCs w:val="24"/>
        </w:rPr>
        <w:t xml:space="preserve"> монастыр</w:t>
      </w:r>
      <w:r>
        <w:rPr>
          <w:rFonts w:ascii="Times New Roman" w:hAnsi="Times New Roman"/>
          <w:sz w:val="24"/>
          <w:szCs w:val="24"/>
        </w:rPr>
        <w:t>я;</w:t>
      </w:r>
    </w:p>
    <w:p w:rsidR="00E96655" w:rsidRDefault="00E96655" w:rsidP="00E96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проводятся </w:t>
      </w:r>
      <w:proofErr w:type="gramStart"/>
      <w:r>
        <w:rPr>
          <w:rFonts w:ascii="Times New Roman" w:hAnsi="Times New Roman"/>
          <w:sz w:val="24"/>
          <w:szCs w:val="24"/>
        </w:rPr>
        <w:t>регулярные  тематические</w:t>
      </w:r>
      <w:proofErr w:type="gramEnd"/>
      <w:r>
        <w:rPr>
          <w:rFonts w:ascii="Times New Roman" w:hAnsi="Times New Roman"/>
          <w:sz w:val="24"/>
          <w:szCs w:val="24"/>
        </w:rPr>
        <w:t xml:space="preserve"> встречи с представителями духовенства, беседы об общечеловеческих ценностях и русских  (не только православных) традициях, мастер-классы, концерты, выставки и другие мероприятия.</w:t>
      </w:r>
    </w:p>
    <w:p w:rsidR="00E96655" w:rsidRPr="009C1642" w:rsidRDefault="00E96655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Подробнее Романовском бале и опыте совместной работы Мурманского педагогического колледжа и Мурманской епархии – в приложении к заявке № 1.</w:t>
      </w:r>
    </w:p>
    <w:p w:rsidR="00E96655" w:rsidRPr="009C1642" w:rsidRDefault="00E96655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6655" w:rsidRPr="009C1642" w:rsidRDefault="00E96655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1642">
        <w:rPr>
          <w:rFonts w:ascii="Times New Roman" w:hAnsi="Times New Roman" w:cs="Times New Roman"/>
          <w:sz w:val="24"/>
          <w:szCs w:val="24"/>
        </w:rPr>
        <w:t>Опыт  и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технологии духовно-нравственного воспитания наши педагоги ежегодно представляют на всероссийской педагогической конференции в Свято-Троицком </w:t>
      </w:r>
      <w:proofErr w:type="spellStart"/>
      <w:r w:rsidRPr="009C1642">
        <w:rPr>
          <w:rFonts w:ascii="Times New Roman" w:hAnsi="Times New Roman" w:cs="Times New Roman"/>
          <w:sz w:val="24"/>
          <w:szCs w:val="24"/>
        </w:rPr>
        <w:t>Серафимо-Дивеевском</w:t>
      </w:r>
      <w:proofErr w:type="spellEnd"/>
      <w:r w:rsidRPr="009C1642">
        <w:rPr>
          <w:rFonts w:ascii="Times New Roman" w:hAnsi="Times New Roman" w:cs="Times New Roman"/>
          <w:sz w:val="24"/>
          <w:szCs w:val="24"/>
        </w:rPr>
        <w:t xml:space="preserve"> монастыре в п. Дивеево Нижегородской области в рамках подведения итогов Всероссийского педагогического конкурса «Серафимовский учитель», проводимого Благотворительным фондом преподобного Серафима Саровского.</w:t>
      </w:r>
    </w:p>
    <w:p w:rsidR="00E96655" w:rsidRPr="009C1642" w:rsidRDefault="00E96655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Наши педагоги заслуженно стали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дипломантами  этого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конкурса в 2024 и в 2025 годах. В 2024 году на конкурс был представлен опыт проведения в Мурманске студенческих Романовских балов, а в 2025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году  -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уникальный проект возрождения утраченной песни, посвященной защитникам Кольского Заполярья в годы Великой Отечественной войны, «Солдат Заполярья».</w:t>
      </w:r>
    </w:p>
    <w:p w:rsidR="003B259D" w:rsidRPr="009C1642" w:rsidRDefault="00E96655" w:rsidP="005A4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Конкурсный проект «Забытая песня «Солдат Заполярья», представленный на Всероссийский педагогический конкурс «Серафимовский учитель», представлен в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приложении  к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заявке № 2</w:t>
      </w:r>
      <w:r w:rsidR="003A7517" w:rsidRPr="009C16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42F6" w:rsidRPr="009C1642" w:rsidRDefault="004C271B" w:rsidP="005A4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Приложение № 3 – видеоролик «Музыка жизни», посвященный реализованному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проекту  «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>Забытая песня «Солдат Заполярья».</w:t>
      </w:r>
    </w:p>
    <w:p w:rsidR="005A42F6" w:rsidRPr="009C1642" w:rsidRDefault="005A42F6" w:rsidP="005A42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Новым формам духовно-нравственного и патриотического воспитания, применяемым в Мурманском педагогическом колледже, был посвящена программа-диалог  на Мурманском радио, в которой вновь прозвучала возрожденная песня «Солдат Заполярья»: </w:t>
      </w:r>
      <w:hyperlink r:id="rId11" w:history="1">
        <w:r w:rsidRPr="009C1642">
          <w:rPr>
            <w:rStyle w:val="a3"/>
            <w:rFonts w:ascii="Times New Roman" w:hAnsi="Times New Roman" w:cs="Times New Roman"/>
            <w:sz w:val="24"/>
            <w:szCs w:val="24"/>
          </w:rPr>
          <w:t>https://vk.com/wall-153095127_7643</w:t>
        </w:r>
      </w:hyperlink>
    </w:p>
    <w:p w:rsidR="005A42F6" w:rsidRPr="009C1642" w:rsidRDefault="005A42F6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6655" w:rsidRPr="009C1642" w:rsidRDefault="004C271B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В приложении к заявке № 4</w:t>
      </w:r>
      <w:r w:rsidR="003A7517" w:rsidRPr="009C1642">
        <w:rPr>
          <w:rFonts w:ascii="Times New Roman" w:hAnsi="Times New Roman" w:cs="Times New Roman"/>
          <w:sz w:val="24"/>
          <w:szCs w:val="24"/>
        </w:rPr>
        <w:t xml:space="preserve"> – рекомендательное письмо от Мурманской епархии к </w:t>
      </w:r>
      <w:proofErr w:type="gramStart"/>
      <w:r w:rsidR="003A7517" w:rsidRPr="009C1642">
        <w:rPr>
          <w:rFonts w:ascii="Times New Roman" w:hAnsi="Times New Roman" w:cs="Times New Roman"/>
          <w:sz w:val="24"/>
          <w:szCs w:val="24"/>
        </w:rPr>
        <w:t>ко</w:t>
      </w:r>
      <w:r w:rsidR="003B259D" w:rsidRPr="009C1642">
        <w:rPr>
          <w:rFonts w:ascii="Times New Roman" w:hAnsi="Times New Roman" w:cs="Times New Roman"/>
          <w:sz w:val="24"/>
          <w:szCs w:val="24"/>
        </w:rPr>
        <w:t>нкурсу  «</w:t>
      </w:r>
      <w:proofErr w:type="gramEnd"/>
      <w:r w:rsidR="003B259D" w:rsidRPr="009C1642">
        <w:rPr>
          <w:rFonts w:ascii="Times New Roman" w:hAnsi="Times New Roman" w:cs="Times New Roman"/>
          <w:sz w:val="24"/>
          <w:szCs w:val="24"/>
        </w:rPr>
        <w:t>Серафимовский учитель», подтверждающее опыт и  форматы сотрудничества с Мурманским педагогическим колледжем</w:t>
      </w:r>
    </w:p>
    <w:p w:rsidR="0044775F" w:rsidRPr="009C1642" w:rsidRDefault="005A42F6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Опыт сотрудничеств</w:t>
      </w:r>
      <w:r w:rsidR="009A2D7A" w:rsidRPr="009C1642">
        <w:rPr>
          <w:rFonts w:ascii="Times New Roman" w:hAnsi="Times New Roman" w:cs="Times New Roman"/>
          <w:sz w:val="24"/>
          <w:szCs w:val="24"/>
        </w:rPr>
        <w:t>а</w:t>
      </w:r>
      <w:r w:rsidRPr="009C1642">
        <w:rPr>
          <w:rFonts w:ascii="Times New Roman" w:hAnsi="Times New Roman" w:cs="Times New Roman"/>
          <w:sz w:val="24"/>
          <w:szCs w:val="24"/>
        </w:rPr>
        <w:t xml:space="preserve"> с клубом ветеранов педагогического труда «Оптимисты» представлен в приложении к заявке № 5 </w:t>
      </w:r>
    </w:p>
    <w:p w:rsidR="002C2379" w:rsidRPr="009C1642" w:rsidRDefault="002C2379" w:rsidP="002C23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Колледжем проводятся встречи с ветеранами, уроки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и  педагогические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мастер-классы от ветеранов-педагогов, а еще уроки ДЛЯ ветеранов по современным программам и темам. Личные архивы ветеранов – источник артефактов для музея колледжа. Такое сотрудничество укрепляет связь поколений, и не просто людей разных эпох, а представителей разных поколений одной профессии.</w:t>
      </w:r>
    </w:p>
    <w:p w:rsidR="0044775F" w:rsidRPr="009C1642" w:rsidRDefault="0044775F" w:rsidP="00E96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Цель проекта (комплекса мероприятий):</w:t>
      </w:r>
    </w:p>
    <w:p w:rsidR="00E67809" w:rsidRPr="009C1642" w:rsidRDefault="00E67809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Комплекс мероприятий, направленных на духовно-нравственное воспитание, «Духовные скрепы» нацелен на вовлечение студентов в социально-значимую деятельность, ориентированную на формирование личных нравственных ценностей и профессиональное становление будущих педагогов</w:t>
      </w:r>
      <w:r w:rsidR="00584A6E" w:rsidRPr="009C1642">
        <w:rPr>
          <w:rFonts w:ascii="Times New Roman" w:hAnsi="Times New Roman" w:cs="Times New Roman"/>
          <w:sz w:val="24"/>
          <w:szCs w:val="24"/>
        </w:rPr>
        <w:t>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67809" w:rsidRPr="009C1642" w:rsidRDefault="00E67809" w:rsidP="00E678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Расширение возможностей и поиск новых форм сотрудничества с епархиями Мурманской митрополии в сфере нравственного воспитания и историко-культурного просвещения обучающихся.</w:t>
      </w:r>
    </w:p>
    <w:p w:rsidR="00E67809" w:rsidRPr="009C1642" w:rsidRDefault="00584A6E" w:rsidP="00E678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Вовлечение студентов в исследовательскую деятельность, работу с историческими и архивными документами, создание на их основе просветительских продуктов.</w:t>
      </w:r>
    </w:p>
    <w:p w:rsidR="00584A6E" w:rsidRPr="009C1642" w:rsidRDefault="00584A6E" w:rsidP="00E678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lastRenderedPageBreak/>
        <w:t>Вовлечение студентов в проектную деятельность по сохранению памяти о выдающихся педагогах – преподавателях и выпускниках Мурманского педагогического колледжа.</w:t>
      </w:r>
    </w:p>
    <w:p w:rsidR="00584A6E" w:rsidRPr="009C1642" w:rsidRDefault="00584A6E" w:rsidP="00E6780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Расширение возможностей и поиск новых форм сотрудничества с выпускниками Мурманского педагогического колледжа разных лет, в </w:t>
      </w:r>
      <w:proofErr w:type="spellStart"/>
      <w:r w:rsidRPr="009C164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C1642">
        <w:rPr>
          <w:rFonts w:ascii="Times New Roman" w:hAnsi="Times New Roman" w:cs="Times New Roman"/>
          <w:sz w:val="24"/>
          <w:szCs w:val="24"/>
        </w:rPr>
        <w:t>. ветеранами педагогического труда.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59D" w:rsidRPr="009C1642" w:rsidRDefault="003B259D" w:rsidP="003B2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Целевая аудитория и охват населения: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2607" w:rsidRPr="009C1642" w:rsidRDefault="00892607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Основной целевой группой, объектом воспитания являются студенты Мурманского педагогического колледжа – 770 студентов очной формы обучения в рамках одного учебного года.</w:t>
      </w:r>
    </w:p>
    <w:p w:rsidR="00892607" w:rsidRPr="009C1642" w:rsidRDefault="00892607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В проектную деятельность вовлечены выпускники колледжа – до 50 человек ежегодно, включая выпускников разных лет.</w:t>
      </w:r>
    </w:p>
    <w:p w:rsidR="00892607" w:rsidRPr="009C1642" w:rsidRDefault="00892607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1642">
        <w:rPr>
          <w:rFonts w:ascii="Times New Roman" w:hAnsi="Times New Roman" w:cs="Times New Roman"/>
          <w:sz w:val="24"/>
          <w:szCs w:val="24"/>
        </w:rPr>
        <w:t>Благополучателями</w:t>
      </w:r>
      <w:proofErr w:type="spellEnd"/>
      <w:r w:rsidRPr="009C1642">
        <w:rPr>
          <w:rFonts w:ascii="Times New Roman" w:hAnsi="Times New Roman" w:cs="Times New Roman"/>
          <w:sz w:val="24"/>
          <w:szCs w:val="24"/>
        </w:rPr>
        <w:t xml:space="preserve"> реализуемых проектов являются:</w:t>
      </w:r>
    </w:p>
    <w:p w:rsidR="00892607" w:rsidRPr="009C1642" w:rsidRDefault="00892607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Студенты других колледжей Мурманска – до 100 человек ежегодно</w:t>
      </w:r>
    </w:p>
    <w:p w:rsidR="00892607" w:rsidRPr="009C1642" w:rsidRDefault="00892607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Дет</w:t>
      </w:r>
      <w:r w:rsidR="00E67809" w:rsidRPr="009C1642">
        <w:rPr>
          <w:rFonts w:ascii="Times New Roman" w:hAnsi="Times New Roman" w:cs="Times New Roman"/>
          <w:sz w:val="24"/>
          <w:szCs w:val="24"/>
        </w:rPr>
        <w:t xml:space="preserve">и – участники </w:t>
      </w:r>
      <w:proofErr w:type="gramStart"/>
      <w:r w:rsidR="00E67809" w:rsidRPr="009C1642">
        <w:rPr>
          <w:rFonts w:ascii="Times New Roman" w:hAnsi="Times New Roman" w:cs="Times New Roman"/>
          <w:sz w:val="24"/>
          <w:szCs w:val="24"/>
        </w:rPr>
        <w:t>мероприятий</w:t>
      </w:r>
      <w:r w:rsidR="00584A6E" w:rsidRPr="009C1642">
        <w:rPr>
          <w:rFonts w:ascii="Times New Roman" w:hAnsi="Times New Roman" w:cs="Times New Roman"/>
          <w:sz w:val="24"/>
          <w:szCs w:val="24"/>
        </w:rPr>
        <w:t xml:space="preserve">, </w:t>
      </w:r>
      <w:r w:rsidR="00E67809" w:rsidRPr="009C1642">
        <w:rPr>
          <w:rFonts w:ascii="Times New Roman" w:hAnsi="Times New Roman" w:cs="Times New Roman"/>
          <w:sz w:val="24"/>
          <w:szCs w:val="24"/>
        </w:rPr>
        <w:t xml:space="preserve"> проводимых</w:t>
      </w:r>
      <w:proofErr w:type="gramEnd"/>
      <w:r w:rsidR="00E67809" w:rsidRPr="009C1642">
        <w:rPr>
          <w:rFonts w:ascii="Times New Roman" w:hAnsi="Times New Roman" w:cs="Times New Roman"/>
          <w:sz w:val="24"/>
          <w:szCs w:val="24"/>
        </w:rPr>
        <w:t xml:space="preserve"> с участием студентов </w:t>
      </w:r>
      <w:r w:rsidR="00584A6E" w:rsidRPr="009C1642">
        <w:rPr>
          <w:rFonts w:ascii="Times New Roman" w:hAnsi="Times New Roman" w:cs="Times New Roman"/>
          <w:sz w:val="24"/>
          <w:szCs w:val="24"/>
        </w:rPr>
        <w:t xml:space="preserve"> колледжа </w:t>
      </w:r>
      <w:r w:rsidR="00E67809" w:rsidRPr="009C1642">
        <w:rPr>
          <w:rFonts w:ascii="Times New Roman" w:hAnsi="Times New Roman" w:cs="Times New Roman"/>
          <w:sz w:val="24"/>
          <w:szCs w:val="24"/>
        </w:rPr>
        <w:t>– до 200 человек ежегодно</w:t>
      </w:r>
    </w:p>
    <w:p w:rsidR="00E67809" w:rsidRPr="009C1642" w:rsidRDefault="00E67809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Преподаватели, учителя школ, специалисты партнерских организаций – до 100 человек ежегодно.</w:t>
      </w:r>
    </w:p>
    <w:p w:rsidR="00584A6E" w:rsidRPr="009C1642" w:rsidRDefault="00584A6E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Подписчики социальных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сетей  колледжа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– до 4000 человек.</w:t>
      </w:r>
    </w:p>
    <w:p w:rsidR="00E67809" w:rsidRPr="009C1642" w:rsidRDefault="00E67809" w:rsidP="00584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607" w:rsidRPr="009C1642" w:rsidRDefault="003B259D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 xml:space="preserve">Социальная значимость </w:t>
      </w:r>
      <w:r w:rsidR="002C2379" w:rsidRPr="009C1642">
        <w:rPr>
          <w:rFonts w:ascii="Times New Roman" w:hAnsi="Times New Roman" w:cs="Times New Roman"/>
          <w:b/>
          <w:sz w:val="24"/>
          <w:szCs w:val="24"/>
        </w:rPr>
        <w:t xml:space="preserve">и результат </w:t>
      </w:r>
      <w:r w:rsidRPr="009C1642">
        <w:rPr>
          <w:rFonts w:ascii="Times New Roman" w:hAnsi="Times New Roman" w:cs="Times New Roman"/>
          <w:b/>
          <w:sz w:val="24"/>
          <w:szCs w:val="24"/>
        </w:rPr>
        <w:t xml:space="preserve">проекта (комплекса мероприятий) «Духовные скрепы» </w:t>
      </w:r>
      <w:r w:rsidRPr="009C1642">
        <w:rPr>
          <w:rFonts w:ascii="Times New Roman" w:hAnsi="Times New Roman" w:cs="Times New Roman"/>
          <w:sz w:val="24"/>
          <w:szCs w:val="24"/>
        </w:rPr>
        <w:t xml:space="preserve">заключается в создании студентами социально значимых продуктов (музейные экспозиции, </w:t>
      </w:r>
      <w:r w:rsidR="009A2D7A" w:rsidRPr="009C1642">
        <w:rPr>
          <w:rFonts w:ascii="Times New Roman" w:hAnsi="Times New Roman" w:cs="Times New Roman"/>
          <w:sz w:val="24"/>
          <w:szCs w:val="24"/>
        </w:rPr>
        <w:t xml:space="preserve">исследовательские работы, </w:t>
      </w:r>
      <w:r w:rsidRPr="009C1642">
        <w:rPr>
          <w:rFonts w:ascii="Times New Roman" w:hAnsi="Times New Roman" w:cs="Times New Roman"/>
          <w:sz w:val="24"/>
          <w:szCs w:val="24"/>
        </w:rPr>
        <w:t>возрожденная песня, отреставрированные книги, молодежный бал и пр.), которые востребованы широкой аудиторией, а также в вовлечении молодежи в добровольческую деятельность.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Территория влияния:</w:t>
      </w:r>
    </w:p>
    <w:p w:rsidR="003B259D" w:rsidRPr="009C1642" w:rsidRDefault="003B259D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Деятельность в рамках проекта (комплекса мероприятий) реализуется на территории Мурманской области.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Этапы реализации проекта: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Система мероприятий по духовно-нравственному воспитанию во взаимодействии с Мурманской епархией имеет ежегодную цикличность.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Наиболее значимые мероприятия являются традиционными, ежегодными, </w:t>
      </w:r>
      <w:r w:rsidR="003B259D" w:rsidRPr="009C1642">
        <w:rPr>
          <w:rFonts w:ascii="Times New Roman" w:hAnsi="Times New Roman" w:cs="Times New Roman"/>
          <w:sz w:val="24"/>
          <w:szCs w:val="24"/>
        </w:rPr>
        <w:t xml:space="preserve">но </w:t>
      </w:r>
      <w:r w:rsidRPr="009C1642">
        <w:rPr>
          <w:rFonts w:ascii="Times New Roman" w:hAnsi="Times New Roman" w:cs="Times New Roman"/>
          <w:sz w:val="24"/>
          <w:szCs w:val="24"/>
        </w:rPr>
        <w:t>формы работы по вовлечению студентов и педагогов пополняются ежегодно.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Перспективы развития: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Проекты</w:t>
      </w:r>
      <w:r w:rsidR="002C2379" w:rsidRPr="009C1642">
        <w:rPr>
          <w:rFonts w:ascii="Times New Roman" w:hAnsi="Times New Roman" w:cs="Times New Roman"/>
          <w:sz w:val="24"/>
          <w:szCs w:val="24"/>
        </w:rPr>
        <w:t xml:space="preserve"> и мероприятия</w:t>
      </w:r>
      <w:r w:rsidRPr="009C1642">
        <w:rPr>
          <w:rFonts w:ascii="Times New Roman" w:hAnsi="Times New Roman" w:cs="Times New Roman"/>
          <w:sz w:val="24"/>
          <w:szCs w:val="24"/>
        </w:rPr>
        <w:t xml:space="preserve">, реализуемые в сотрудничестве 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 xml:space="preserve">с Мурманской </w:t>
      </w:r>
      <w:r w:rsidR="000A2B93" w:rsidRPr="009C1642">
        <w:rPr>
          <w:rFonts w:ascii="Times New Roman" w:hAnsi="Times New Roman" w:cs="Times New Roman"/>
          <w:sz w:val="24"/>
          <w:szCs w:val="24"/>
        </w:rPr>
        <w:t>и Североморской епархиями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могут быть выведены на межрегиональный уровень.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Так, интерес к участию в Романовском бале проявляли Архангельский педагогический колледж, Петрозаводский педагогический колледж, Выборгский колледж.  Мурманская епархия уже имеет опыт получения </w:t>
      </w:r>
      <w:proofErr w:type="spellStart"/>
      <w:r w:rsidRPr="009C1642">
        <w:rPr>
          <w:rFonts w:ascii="Times New Roman" w:hAnsi="Times New Roman" w:cs="Times New Roman"/>
          <w:sz w:val="24"/>
          <w:szCs w:val="24"/>
        </w:rPr>
        <w:t>грантовых</w:t>
      </w:r>
      <w:proofErr w:type="spellEnd"/>
      <w:r w:rsidRPr="009C1642">
        <w:rPr>
          <w:rFonts w:ascii="Times New Roman" w:hAnsi="Times New Roman" w:cs="Times New Roman"/>
          <w:sz w:val="24"/>
          <w:szCs w:val="24"/>
        </w:rPr>
        <w:t xml:space="preserve"> средств на проведение Романовского бала (в 2023 году небольшой </w:t>
      </w:r>
      <w:r w:rsidR="00E96655" w:rsidRPr="009C1642">
        <w:rPr>
          <w:rFonts w:ascii="Times New Roman" w:hAnsi="Times New Roman" w:cs="Times New Roman"/>
          <w:sz w:val="24"/>
          <w:szCs w:val="24"/>
        </w:rPr>
        <w:t>г</w:t>
      </w:r>
      <w:r w:rsidRPr="009C1642">
        <w:rPr>
          <w:rFonts w:ascii="Times New Roman" w:hAnsi="Times New Roman" w:cs="Times New Roman"/>
          <w:sz w:val="24"/>
          <w:szCs w:val="24"/>
        </w:rPr>
        <w:t>рант был получен через Благотворител</w:t>
      </w:r>
      <w:r w:rsidR="00E96655" w:rsidRPr="009C1642">
        <w:rPr>
          <w:rFonts w:ascii="Times New Roman" w:hAnsi="Times New Roman" w:cs="Times New Roman"/>
          <w:sz w:val="24"/>
          <w:szCs w:val="24"/>
        </w:rPr>
        <w:t>ь</w:t>
      </w:r>
      <w:r w:rsidRPr="009C1642">
        <w:rPr>
          <w:rFonts w:ascii="Times New Roman" w:hAnsi="Times New Roman" w:cs="Times New Roman"/>
          <w:sz w:val="24"/>
          <w:szCs w:val="24"/>
        </w:rPr>
        <w:t xml:space="preserve">ный фонд </w:t>
      </w:r>
      <w:r w:rsidR="00E96655" w:rsidRPr="009C1642">
        <w:rPr>
          <w:rFonts w:ascii="Times New Roman" w:hAnsi="Times New Roman" w:cs="Times New Roman"/>
          <w:sz w:val="24"/>
          <w:szCs w:val="24"/>
        </w:rPr>
        <w:t xml:space="preserve">«Добрый мир»). Колледжем в 2024 году была подана заявка на поддержку Романовского бала в рамках </w:t>
      </w:r>
      <w:proofErr w:type="spellStart"/>
      <w:r w:rsidR="00E96655" w:rsidRPr="009C1642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="00E96655" w:rsidRPr="009C1642">
        <w:rPr>
          <w:rFonts w:ascii="Times New Roman" w:hAnsi="Times New Roman" w:cs="Times New Roman"/>
          <w:sz w:val="24"/>
          <w:szCs w:val="24"/>
        </w:rPr>
        <w:t xml:space="preserve"> программы </w:t>
      </w:r>
      <w:proofErr w:type="spellStart"/>
      <w:r w:rsidR="00E96655" w:rsidRPr="009C1642">
        <w:rPr>
          <w:rFonts w:ascii="Times New Roman" w:hAnsi="Times New Roman" w:cs="Times New Roman"/>
          <w:sz w:val="24"/>
          <w:szCs w:val="24"/>
        </w:rPr>
        <w:t>Росмолодежи</w:t>
      </w:r>
      <w:proofErr w:type="spellEnd"/>
      <w:r w:rsidR="00E96655" w:rsidRPr="009C1642">
        <w:rPr>
          <w:rFonts w:ascii="Times New Roman" w:hAnsi="Times New Roman" w:cs="Times New Roman"/>
          <w:sz w:val="24"/>
          <w:szCs w:val="24"/>
        </w:rPr>
        <w:t>, но не по</w:t>
      </w:r>
      <w:r w:rsidR="000A2B93" w:rsidRPr="009C1642">
        <w:rPr>
          <w:rFonts w:ascii="Times New Roman" w:hAnsi="Times New Roman" w:cs="Times New Roman"/>
          <w:sz w:val="24"/>
          <w:szCs w:val="24"/>
        </w:rPr>
        <w:t>л</w:t>
      </w:r>
      <w:r w:rsidR="00E96655" w:rsidRPr="009C1642">
        <w:rPr>
          <w:rFonts w:ascii="Times New Roman" w:hAnsi="Times New Roman" w:cs="Times New Roman"/>
          <w:sz w:val="24"/>
          <w:szCs w:val="24"/>
        </w:rPr>
        <w:t xml:space="preserve">учила поддержки. Попытки привлечь </w:t>
      </w:r>
      <w:proofErr w:type="spellStart"/>
      <w:r w:rsidR="00E96655" w:rsidRPr="009C1642">
        <w:rPr>
          <w:rFonts w:ascii="Times New Roman" w:hAnsi="Times New Roman" w:cs="Times New Roman"/>
          <w:sz w:val="24"/>
          <w:szCs w:val="24"/>
        </w:rPr>
        <w:t>грантовые</w:t>
      </w:r>
      <w:proofErr w:type="spellEnd"/>
      <w:r w:rsidR="00E96655" w:rsidRPr="009C1642">
        <w:rPr>
          <w:rFonts w:ascii="Times New Roman" w:hAnsi="Times New Roman" w:cs="Times New Roman"/>
          <w:sz w:val="24"/>
          <w:szCs w:val="24"/>
        </w:rPr>
        <w:t xml:space="preserve"> средства будут продолжены.</w:t>
      </w:r>
    </w:p>
    <w:p w:rsidR="00947C78" w:rsidRPr="009C1642" w:rsidRDefault="00947C78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6DCE" w:rsidRPr="009C1642" w:rsidRDefault="000A2B93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>Наиболее перспективным направлением является поиск новых форм сотрудн</w:t>
      </w:r>
      <w:r w:rsidR="005A42F6" w:rsidRPr="009C1642">
        <w:rPr>
          <w:rFonts w:ascii="Times New Roman" w:hAnsi="Times New Roman" w:cs="Times New Roman"/>
          <w:sz w:val="24"/>
          <w:szCs w:val="24"/>
        </w:rPr>
        <w:t>и</w:t>
      </w:r>
      <w:r w:rsidRPr="009C1642">
        <w:rPr>
          <w:rFonts w:ascii="Times New Roman" w:hAnsi="Times New Roman" w:cs="Times New Roman"/>
          <w:sz w:val="24"/>
          <w:szCs w:val="24"/>
        </w:rPr>
        <w:t>чества с выпускниками колледжа.  Опыт сотрудничества с клубом «</w:t>
      </w:r>
      <w:proofErr w:type="gramStart"/>
      <w:r w:rsidRPr="009C1642">
        <w:rPr>
          <w:rFonts w:ascii="Times New Roman" w:hAnsi="Times New Roman" w:cs="Times New Roman"/>
          <w:sz w:val="24"/>
          <w:szCs w:val="24"/>
        </w:rPr>
        <w:t>Оптимист»  стал</w:t>
      </w:r>
      <w:proofErr w:type="gramEnd"/>
      <w:r w:rsidRPr="009C1642">
        <w:rPr>
          <w:rFonts w:ascii="Times New Roman" w:hAnsi="Times New Roman" w:cs="Times New Roman"/>
          <w:sz w:val="24"/>
          <w:szCs w:val="24"/>
        </w:rPr>
        <w:t xml:space="preserve"> основой для новых традиций:</w:t>
      </w:r>
      <w:r w:rsidR="00696DCE" w:rsidRPr="009C1642">
        <w:rPr>
          <w:rFonts w:ascii="Times New Roman" w:hAnsi="Times New Roman" w:cs="Times New Roman"/>
          <w:sz w:val="24"/>
          <w:szCs w:val="24"/>
        </w:rPr>
        <w:t xml:space="preserve"> с</w:t>
      </w:r>
      <w:r w:rsidR="002C2379" w:rsidRPr="009C1642">
        <w:rPr>
          <w:rFonts w:ascii="Times New Roman" w:hAnsi="Times New Roman" w:cs="Times New Roman"/>
          <w:sz w:val="24"/>
          <w:szCs w:val="24"/>
        </w:rPr>
        <w:t>туденты начали оформлять альбомы</w:t>
      </w:r>
      <w:r w:rsidR="00696DCE" w:rsidRPr="009C1642">
        <w:rPr>
          <w:rFonts w:ascii="Times New Roman" w:hAnsi="Times New Roman" w:cs="Times New Roman"/>
          <w:sz w:val="24"/>
          <w:szCs w:val="24"/>
        </w:rPr>
        <w:t xml:space="preserve"> своих групп и передавать их в музей </w:t>
      </w:r>
      <w:r w:rsidR="00696DCE" w:rsidRPr="009C1642">
        <w:rPr>
          <w:rFonts w:ascii="Times New Roman" w:hAnsi="Times New Roman" w:cs="Times New Roman"/>
          <w:sz w:val="24"/>
          <w:szCs w:val="24"/>
        </w:rPr>
        <w:lastRenderedPageBreak/>
        <w:t>коллежа при выпуске, выпускники последнего десятилетия предлагаю</w:t>
      </w:r>
      <w:r w:rsidR="002C2379" w:rsidRPr="009C1642">
        <w:rPr>
          <w:rFonts w:ascii="Times New Roman" w:hAnsi="Times New Roman" w:cs="Times New Roman"/>
          <w:sz w:val="24"/>
          <w:szCs w:val="24"/>
        </w:rPr>
        <w:t>т</w:t>
      </w:r>
      <w:r w:rsidR="00696DCE" w:rsidRPr="009C1642">
        <w:rPr>
          <w:rFonts w:ascii="Times New Roman" w:hAnsi="Times New Roman" w:cs="Times New Roman"/>
          <w:sz w:val="24"/>
          <w:szCs w:val="24"/>
        </w:rPr>
        <w:t xml:space="preserve"> свои формы взаимодействия и с удовольствием включаются в проекты колледжа</w:t>
      </w:r>
    </w:p>
    <w:p w:rsidR="00947C78" w:rsidRPr="009C1642" w:rsidRDefault="000A2B93" w:rsidP="002B7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C3F" w:rsidRPr="009C1642" w:rsidRDefault="00A30C3F" w:rsidP="00A30C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30C3F" w:rsidRPr="009C1642" w:rsidRDefault="00A30C3F" w:rsidP="00A30C3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2B7069" w:rsidRPr="009C1642" w:rsidRDefault="002B7069" w:rsidP="00B746BA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Приложение № 1</w:t>
      </w:r>
      <w:r w:rsidRPr="009C1642">
        <w:rPr>
          <w:rFonts w:ascii="Times New Roman" w:hAnsi="Times New Roman" w:cs="Times New Roman"/>
          <w:sz w:val="24"/>
          <w:szCs w:val="24"/>
        </w:rPr>
        <w:t xml:space="preserve"> Опыт совместной работы Мурманского педагогического колледжа и Мурманской епархии</w:t>
      </w:r>
    </w:p>
    <w:p w:rsidR="004C271B" w:rsidRPr="009C1642" w:rsidRDefault="00E164BF" w:rsidP="00A30C3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 xml:space="preserve">Приложение № 2 </w:t>
      </w:r>
      <w:r w:rsidRPr="009C1642">
        <w:rPr>
          <w:rFonts w:ascii="Times New Roman" w:hAnsi="Times New Roman" w:cs="Times New Roman"/>
          <w:sz w:val="24"/>
          <w:szCs w:val="24"/>
        </w:rPr>
        <w:t>Конкурсный проект «Забытая песня «Солдат Заполярья»</w:t>
      </w:r>
    </w:p>
    <w:p w:rsidR="005A42F6" w:rsidRPr="009C1642" w:rsidRDefault="004C271B" w:rsidP="00A30C3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Приложен</w:t>
      </w:r>
      <w:r w:rsidR="009A7C83">
        <w:rPr>
          <w:rFonts w:ascii="Times New Roman" w:hAnsi="Times New Roman" w:cs="Times New Roman"/>
          <w:b/>
          <w:sz w:val="24"/>
          <w:szCs w:val="24"/>
        </w:rPr>
        <w:t>и</w:t>
      </w:r>
      <w:bookmarkStart w:id="0" w:name="_GoBack"/>
      <w:bookmarkEnd w:id="0"/>
      <w:r w:rsidRPr="009C1642">
        <w:rPr>
          <w:rFonts w:ascii="Times New Roman" w:hAnsi="Times New Roman" w:cs="Times New Roman"/>
          <w:b/>
          <w:sz w:val="24"/>
          <w:szCs w:val="24"/>
        </w:rPr>
        <w:t xml:space="preserve">е № </w:t>
      </w:r>
      <w:proofErr w:type="gramStart"/>
      <w:r w:rsidRPr="009C164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9C1642">
        <w:rPr>
          <w:rFonts w:ascii="Times New Roman" w:hAnsi="Times New Roman" w:cs="Times New Roman"/>
          <w:sz w:val="24"/>
          <w:szCs w:val="24"/>
        </w:rPr>
        <w:t xml:space="preserve"> В</w:t>
      </w:r>
      <w:r w:rsidR="00A30C3F" w:rsidRPr="009C1642">
        <w:rPr>
          <w:rFonts w:ascii="Times New Roman" w:hAnsi="Times New Roman" w:cs="Times New Roman"/>
          <w:sz w:val="24"/>
          <w:szCs w:val="24"/>
        </w:rPr>
        <w:t>идеоролик</w:t>
      </w:r>
      <w:proofErr w:type="gramEnd"/>
      <w:r w:rsidR="00A30C3F" w:rsidRPr="009C1642">
        <w:rPr>
          <w:rFonts w:ascii="Times New Roman" w:hAnsi="Times New Roman" w:cs="Times New Roman"/>
          <w:sz w:val="24"/>
          <w:szCs w:val="24"/>
        </w:rPr>
        <w:t xml:space="preserve"> «Музыка жизни</w:t>
      </w:r>
      <w:r w:rsidRPr="009C1642">
        <w:rPr>
          <w:rFonts w:ascii="Times New Roman" w:hAnsi="Times New Roman" w:cs="Times New Roman"/>
          <w:sz w:val="24"/>
          <w:szCs w:val="24"/>
        </w:rPr>
        <w:t>», посвященный реализованному проекту  «Забытая песня «Солдат Заполярья».</w:t>
      </w:r>
    </w:p>
    <w:p w:rsidR="005A42F6" w:rsidRPr="009C1642" w:rsidRDefault="003A7517" w:rsidP="00A30C3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sz w:val="24"/>
          <w:szCs w:val="24"/>
        </w:rPr>
        <w:t xml:space="preserve"> </w:t>
      </w:r>
      <w:r w:rsidR="004C271B" w:rsidRPr="009C1642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proofErr w:type="gramStart"/>
      <w:r w:rsidR="004C271B" w:rsidRPr="009C1642">
        <w:rPr>
          <w:rFonts w:ascii="Times New Roman" w:hAnsi="Times New Roman" w:cs="Times New Roman"/>
          <w:b/>
          <w:sz w:val="24"/>
          <w:szCs w:val="24"/>
        </w:rPr>
        <w:t xml:space="preserve">4  </w:t>
      </w:r>
      <w:r w:rsidR="004C271B" w:rsidRPr="009C1642">
        <w:rPr>
          <w:rFonts w:ascii="Times New Roman" w:hAnsi="Times New Roman" w:cs="Times New Roman"/>
          <w:sz w:val="24"/>
          <w:szCs w:val="24"/>
        </w:rPr>
        <w:t>рекомендательное</w:t>
      </w:r>
      <w:proofErr w:type="gramEnd"/>
      <w:r w:rsidR="004C271B" w:rsidRPr="009C1642">
        <w:rPr>
          <w:rFonts w:ascii="Times New Roman" w:hAnsi="Times New Roman" w:cs="Times New Roman"/>
          <w:sz w:val="24"/>
          <w:szCs w:val="24"/>
        </w:rPr>
        <w:t xml:space="preserve"> письмо от Мурманской епархии к конкурсу  «Серафимовский учитель»</w:t>
      </w:r>
    </w:p>
    <w:p w:rsidR="008E3E5A" w:rsidRPr="009C1642" w:rsidRDefault="005A42F6" w:rsidP="00A30C3F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C1642">
        <w:rPr>
          <w:rFonts w:ascii="Times New Roman" w:hAnsi="Times New Roman" w:cs="Times New Roman"/>
          <w:b/>
          <w:sz w:val="24"/>
          <w:szCs w:val="24"/>
        </w:rPr>
        <w:t>Приложение № 5</w:t>
      </w:r>
      <w:r w:rsidRPr="009C1642">
        <w:rPr>
          <w:rFonts w:ascii="Times New Roman" w:hAnsi="Times New Roman" w:cs="Times New Roman"/>
          <w:sz w:val="24"/>
          <w:szCs w:val="24"/>
        </w:rPr>
        <w:t xml:space="preserve"> Опыт сотрудничеств с клубом ветеранов педагогического труда «Оптимисты»</w:t>
      </w:r>
    </w:p>
    <w:p w:rsidR="008E3E5A" w:rsidRPr="009C1642" w:rsidRDefault="008E3E5A" w:rsidP="00A30C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C271B" w:rsidRPr="009C1642" w:rsidRDefault="004C271B" w:rsidP="00A30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71B" w:rsidRPr="009C1642" w:rsidRDefault="004C271B" w:rsidP="00A30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271B" w:rsidRPr="009C1642" w:rsidSect="003B259D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272" w:rsidRDefault="00185272" w:rsidP="003B259D">
      <w:pPr>
        <w:spacing w:after="0" w:line="240" w:lineRule="auto"/>
      </w:pPr>
      <w:r>
        <w:separator/>
      </w:r>
    </w:p>
  </w:endnote>
  <w:endnote w:type="continuationSeparator" w:id="0">
    <w:p w:rsidR="00185272" w:rsidRDefault="00185272" w:rsidP="003B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272" w:rsidRDefault="00185272" w:rsidP="003B259D">
      <w:pPr>
        <w:spacing w:after="0" w:line="240" w:lineRule="auto"/>
      </w:pPr>
      <w:r>
        <w:separator/>
      </w:r>
    </w:p>
  </w:footnote>
  <w:footnote w:type="continuationSeparator" w:id="0">
    <w:p w:rsidR="00185272" w:rsidRDefault="00185272" w:rsidP="003B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3712958"/>
      <w:docPartObj>
        <w:docPartGallery w:val="Page Numbers (Top of Page)"/>
        <w:docPartUnique/>
      </w:docPartObj>
    </w:sdtPr>
    <w:sdtEndPr/>
    <w:sdtContent>
      <w:p w:rsidR="003B259D" w:rsidRDefault="003B25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C83">
          <w:rPr>
            <w:noProof/>
          </w:rPr>
          <w:t>5</w:t>
        </w:r>
        <w:r>
          <w:fldChar w:fldCharType="end"/>
        </w:r>
      </w:p>
    </w:sdtContent>
  </w:sdt>
  <w:p w:rsidR="003B259D" w:rsidRDefault="003B25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032"/>
    <w:multiLevelType w:val="hybridMultilevel"/>
    <w:tmpl w:val="87763192"/>
    <w:lvl w:ilvl="0" w:tplc="8310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D0AFB"/>
    <w:multiLevelType w:val="multilevel"/>
    <w:tmpl w:val="C2C4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945F6"/>
    <w:multiLevelType w:val="hybridMultilevel"/>
    <w:tmpl w:val="80FA7046"/>
    <w:lvl w:ilvl="0" w:tplc="617082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62"/>
    <w:rsid w:val="00034DAC"/>
    <w:rsid w:val="00084361"/>
    <w:rsid w:val="000A28B9"/>
    <w:rsid w:val="000A2B93"/>
    <w:rsid w:val="00157562"/>
    <w:rsid w:val="00185272"/>
    <w:rsid w:val="002B7069"/>
    <w:rsid w:val="002C2379"/>
    <w:rsid w:val="002D19A8"/>
    <w:rsid w:val="003A7517"/>
    <w:rsid w:val="003B259D"/>
    <w:rsid w:val="004002C0"/>
    <w:rsid w:val="00446A52"/>
    <w:rsid w:val="0044775F"/>
    <w:rsid w:val="00475A66"/>
    <w:rsid w:val="004C271B"/>
    <w:rsid w:val="00517FF0"/>
    <w:rsid w:val="00537F9A"/>
    <w:rsid w:val="00567F62"/>
    <w:rsid w:val="00584A6E"/>
    <w:rsid w:val="00591480"/>
    <w:rsid w:val="005A42F6"/>
    <w:rsid w:val="005D53FF"/>
    <w:rsid w:val="00636707"/>
    <w:rsid w:val="00651E27"/>
    <w:rsid w:val="00696DCE"/>
    <w:rsid w:val="0077091A"/>
    <w:rsid w:val="00892607"/>
    <w:rsid w:val="008E3E5A"/>
    <w:rsid w:val="00947C78"/>
    <w:rsid w:val="009A2D7A"/>
    <w:rsid w:val="009A7C83"/>
    <w:rsid w:val="009C1642"/>
    <w:rsid w:val="00A30C3F"/>
    <w:rsid w:val="00A94759"/>
    <w:rsid w:val="00AC011A"/>
    <w:rsid w:val="00B53BAA"/>
    <w:rsid w:val="00B746BA"/>
    <w:rsid w:val="00DB575C"/>
    <w:rsid w:val="00DC309E"/>
    <w:rsid w:val="00DD120E"/>
    <w:rsid w:val="00E01A0F"/>
    <w:rsid w:val="00E164BF"/>
    <w:rsid w:val="00E3094A"/>
    <w:rsid w:val="00E67809"/>
    <w:rsid w:val="00E96655"/>
    <w:rsid w:val="00FA4E6C"/>
    <w:rsid w:val="00FB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69E05"/>
  <w15:chartTrackingRefBased/>
  <w15:docId w15:val="{FDB11EAE-80FA-4D9C-8AFC-DF585392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7562"/>
    <w:rPr>
      <w:color w:val="0563C1" w:themeColor="hyperlink"/>
      <w:u w:val="single"/>
    </w:rPr>
  </w:style>
  <w:style w:type="character" w:customStyle="1" w:styleId="vkitfeedposttextroot--priuq">
    <w:name w:val="vkitfeedposttext__root--priuq"/>
    <w:basedOn w:val="a0"/>
    <w:rsid w:val="0077091A"/>
  </w:style>
  <w:style w:type="paragraph" w:styleId="a4">
    <w:name w:val="List Paragraph"/>
    <w:basedOn w:val="a"/>
    <w:uiPriority w:val="34"/>
    <w:qFormat/>
    <w:rsid w:val="00B746BA"/>
    <w:pPr>
      <w:ind w:left="720"/>
      <w:contextualSpacing/>
    </w:pPr>
  </w:style>
  <w:style w:type="character" w:styleId="a5">
    <w:name w:val="Emphasis"/>
    <w:basedOn w:val="a0"/>
    <w:uiPriority w:val="20"/>
    <w:qFormat/>
    <w:rsid w:val="00E3094A"/>
    <w:rPr>
      <w:i/>
      <w:iCs/>
    </w:rPr>
  </w:style>
  <w:style w:type="paragraph" w:styleId="a6">
    <w:name w:val="header"/>
    <w:basedOn w:val="a"/>
    <w:link w:val="a7"/>
    <w:uiPriority w:val="99"/>
    <w:unhideWhenUsed/>
    <w:rsid w:val="003B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259D"/>
  </w:style>
  <w:style w:type="paragraph" w:styleId="a8">
    <w:name w:val="footer"/>
    <w:basedOn w:val="a"/>
    <w:link w:val="a9"/>
    <w:uiPriority w:val="99"/>
    <w:unhideWhenUsed/>
    <w:rsid w:val="003B2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2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c-murmans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MNa_azzDxk-EV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53095127_7643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zaitseva7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c@mpc-murman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Наталья Викторовна</dc:creator>
  <cp:keywords/>
  <dc:description/>
  <cp:lastModifiedBy>Зайцева Наталья Викторовна</cp:lastModifiedBy>
  <cp:revision>4</cp:revision>
  <dcterms:created xsi:type="dcterms:W3CDTF">2026-06-19T14:17:00Z</dcterms:created>
  <dcterms:modified xsi:type="dcterms:W3CDTF">2026-06-22T10:21:00Z</dcterms:modified>
</cp:coreProperties>
</file>