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AF" w:rsidRDefault="007C3832">
      <w:pPr>
        <w:pStyle w:val="a3"/>
        <w:ind w:left="22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74187" cy="11468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187" cy="11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2AF" w:rsidRDefault="007C3832">
      <w:pPr>
        <w:spacing w:before="12"/>
        <w:ind w:left="1605" w:right="1460"/>
        <w:jc w:val="center"/>
        <w:rPr>
          <w:sz w:val="24"/>
        </w:rPr>
      </w:pPr>
      <w:r>
        <w:rPr>
          <w:sz w:val="24"/>
        </w:rPr>
        <w:t>Региональное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 по увековечению памяти погибших при защите Отечества</w:t>
      </w:r>
    </w:p>
    <w:p w:rsidR="00A302AF" w:rsidRDefault="007C3832">
      <w:pPr>
        <w:ind w:left="2459" w:right="2316" w:hanging="2"/>
        <w:jc w:val="center"/>
        <w:rPr>
          <w:sz w:val="24"/>
        </w:rPr>
      </w:pPr>
      <w:r>
        <w:rPr>
          <w:sz w:val="24"/>
        </w:rPr>
        <w:t>«Поисковое движение России» в Пермском крае. 618601 Пермский край, г. Чердынь, ул. Соборная, 10 т.</w:t>
      </w:r>
      <w:r>
        <w:rPr>
          <w:spacing w:val="-3"/>
          <w:sz w:val="24"/>
        </w:rPr>
        <w:t xml:space="preserve"> </w:t>
      </w:r>
      <w:r>
        <w:rPr>
          <w:sz w:val="24"/>
        </w:rPr>
        <w:t>+7 (902)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47-37-336, эл. почта </w:t>
      </w:r>
      <w:hyperlink r:id="rId6">
        <w:r>
          <w:rPr>
            <w:spacing w:val="-2"/>
            <w:sz w:val="24"/>
          </w:rPr>
          <w:t>poiskpermkray@mail.ru</w:t>
        </w:r>
      </w:hyperlink>
    </w:p>
    <w:p w:rsidR="00A302AF" w:rsidRDefault="00A302AF">
      <w:pPr>
        <w:pStyle w:val="a3"/>
        <w:rPr>
          <w:sz w:val="24"/>
        </w:rPr>
      </w:pPr>
    </w:p>
    <w:p w:rsidR="00A302AF" w:rsidRDefault="00A302AF">
      <w:pPr>
        <w:pStyle w:val="a3"/>
        <w:spacing w:before="9"/>
        <w:rPr>
          <w:sz w:val="24"/>
        </w:rPr>
      </w:pPr>
    </w:p>
    <w:p w:rsidR="00A302AF" w:rsidRDefault="007C3832">
      <w:pPr>
        <w:pStyle w:val="a3"/>
        <w:ind w:left="140"/>
      </w:pPr>
      <w:r>
        <w:t>От</w:t>
      </w:r>
      <w:r>
        <w:rPr>
          <w:spacing w:val="-3"/>
        </w:rPr>
        <w:t xml:space="preserve"> </w:t>
      </w:r>
      <w:r w:rsidR="00DD6A5F">
        <w:t xml:space="preserve">30 июня </w:t>
      </w:r>
      <w:r>
        <w:rPr>
          <w:spacing w:val="-4"/>
        </w:rPr>
        <w:t xml:space="preserve"> </w:t>
      </w:r>
      <w:r w:rsidR="00DD6A5F">
        <w:t>2026</w:t>
      </w:r>
      <w:r>
        <w:rPr>
          <w:spacing w:val="-2"/>
        </w:rPr>
        <w:t xml:space="preserve"> </w:t>
      </w:r>
      <w:r w:rsidR="00DD6A5F">
        <w:rPr>
          <w:spacing w:val="-5"/>
        </w:rPr>
        <w:t>№18</w:t>
      </w:r>
    </w:p>
    <w:p w:rsidR="00A302AF" w:rsidRDefault="00A302AF">
      <w:pPr>
        <w:pStyle w:val="a3"/>
        <w:spacing w:before="59"/>
      </w:pPr>
    </w:p>
    <w:p w:rsidR="00A302AF" w:rsidRDefault="007C3832">
      <w:pPr>
        <w:pStyle w:val="a4"/>
      </w:pPr>
      <w:r>
        <w:t>Об</w:t>
      </w:r>
      <w:r>
        <w:rPr>
          <w:spacing w:val="-4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rPr>
          <w:spacing w:val="-2"/>
        </w:rPr>
        <w:t>содействия</w:t>
      </w:r>
    </w:p>
    <w:p w:rsidR="00A302AF" w:rsidRDefault="00A302AF">
      <w:pPr>
        <w:pStyle w:val="a3"/>
        <w:spacing w:before="44"/>
        <w:rPr>
          <w:b/>
        </w:rPr>
      </w:pPr>
    </w:p>
    <w:p w:rsidR="00DD6A5F" w:rsidRDefault="007C3832" w:rsidP="00DD6A5F">
      <w:pPr>
        <w:pStyle w:val="a3"/>
        <w:spacing w:line="300" w:lineRule="auto"/>
        <w:ind w:left="140" w:right="1" w:firstLine="708"/>
        <w:jc w:val="both"/>
      </w:pPr>
      <w:r>
        <w:t>Региональное отделение Общероссийского общественного движения по увековечению памяти погибших при защите Отечества «Поисковое движение России» в Пермском крае</w:t>
      </w:r>
      <w:r w:rsidR="00DD6A5F">
        <w:t xml:space="preserve"> в лице поискового отряда «Феникс» г. Березники, руководитель Ершова Галина Васильевна,  </w:t>
      </w:r>
      <w:r>
        <w:t xml:space="preserve"> </w:t>
      </w:r>
      <w:r w:rsidR="00DD6A5F">
        <w:t>выражает готовность поддержать социально значимый проект</w:t>
      </w:r>
      <w:r w:rsidR="00DD6A5F">
        <w:t xml:space="preserve"> - </w:t>
      </w:r>
      <w:r w:rsidR="00DD6A5F">
        <w:t xml:space="preserve"> создание на базе ГБПОУ «</w:t>
      </w:r>
      <w:proofErr w:type="spellStart"/>
      <w:r w:rsidR="00DD6A5F">
        <w:t>Березниковский</w:t>
      </w:r>
      <w:proofErr w:type="spellEnd"/>
      <w:r w:rsidR="00DD6A5F">
        <w:t xml:space="preserve"> </w:t>
      </w:r>
      <w:proofErr w:type="gramStart"/>
      <w:r w:rsidR="00DD6A5F">
        <w:t>политехнический техникум» (далее ГБПОУ «БПТ») Патриотического отряда «Живая память: сопричастность истории через диалог поколений и сохранение памяти о защитниках Отечества</w:t>
      </w:r>
      <w:proofErr w:type="gramEnd"/>
      <w:r w:rsidR="00DD6A5F">
        <w:t xml:space="preserve">» (далее – проект). </w:t>
      </w:r>
    </w:p>
    <w:p w:rsidR="00DD6A5F" w:rsidRDefault="00DD6A5F" w:rsidP="00DD6A5F">
      <w:pPr>
        <w:pStyle w:val="a3"/>
        <w:spacing w:line="300" w:lineRule="auto"/>
        <w:ind w:left="140" w:right="1" w:firstLine="708"/>
        <w:jc w:val="both"/>
      </w:pPr>
      <w:r>
        <w:t xml:space="preserve">Руководителем проекта является </w:t>
      </w:r>
      <w:proofErr w:type="spellStart"/>
      <w:r>
        <w:t>Макурина</w:t>
      </w:r>
      <w:proofErr w:type="spellEnd"/>
      <w:r>
        <w:t xml:space="preserve"> Ксения Дмитриевна – советник директора по воспитанию и взаимодействию с детскими общественными объединениями ГБПОУ «БПТ».</w:t>
      </w:r>
    </w:p>
    <w:p w:rsidR="00DD6A5F" w:rsidRDefault="00DD6A5F" w:rsidP="00DD6A5F">
      <w:pPr>
        <w:pStyle w:val="a3"/>
        <w:spacing w:line="300" w:lineRule="auto"/>
        <w:ind w:left="140" w:right="1" w:firstLine="708"/>
        <w:jc w:val="both"/>
      </w:pPr>
      <w:r>
        <w:t>Проект предполагает создание на базе техникума патриотического отряда, который будет способствовать формированию у студентов гражданской ответственности, любви к Родине и готовности к её защите через систему внеурочной деятельности.</w:t>
      </w:r>
    </w:p>
    <w:p w:rsidR="00DD6A5F" w:rsidRDefault="00DD6A5F" w:rsidP="00DD6A5F">
      <w:pPr>
        <w:pStyle w:val="a3"/>
        <w:spacing w:line="300" w:lineRule="auto"/>
        <w:ind w:left="140" w:right="1" w:firstLine="708"/>
        <w:jc w:val="both"/>
      </w:pPr>
      <w:r>
        <w:t xml:space="preserve">Считаем тему проекта – актуальной и востребованной для решения вопросов гражданско-патриотического воспитания молодежи через работу с историческими документами, артефактами, </w:t>
      </w:r>
      <w:proofErr w:type="spellStart"/>
      <w:r>
        <w:t>волонтерство</w:t>
      </w:r>
      <w:proofErr w:type="spellEnd"/>
      <w:r>
        <w:t>, взаимодействие с ветеранами Великой Отечественной войны, ветеранами боевых действий и военнослужащими СВО и их семьями.</w:t>
      </w:r>
    </w:p>
    <w:p w:rsidR="00DD6A5F" w:rsidRDefault="00DD6A5F" w:rsidP="00DD6A5F">
      <w:pPr>
        <w:pStyle w:val="a3"/>
        <w:spacing w:line="300" w:lineRule="auto"/>
        <w:ind w:left="140" w:right="1" w:firstLine="708"/>
        <w:jc w:val="both"/>
      </w:pPr>
      <w:r>
        <w:t>ПО «Феникс»  готов</w:t>
      </w:r>
      <w:r>
        <w:t xml:space="preserve"> оказать информационную поддержку и поддержку в проведении патриотических встреч со студентами.</w:t>
      </w:r>
    </w:p>
    <w:p w:rsidR="00A302AF" w:rsidRDefault="00A302AF">
      <w:pPr>
        <w:pStyle w:val="a3"/>
        <w:spacing w:before="80"/>
      </w:pPr>
      <w:bookmarkStart w:id="0" w:name="_GoBack"/>
      <w:bookmarkEnd w:id="0"/>
    </w:p>
    <w:p w:rsidR="00A302AF" w:rsidRDefault="007C3832">
      <w:pPr>
        <w:pStyle w:val="a3"/>
        <w:spacing w:line="278" w:lineRule="auto"/>
        <w:ind w:left="210" w:right="4623"/>
      </w:pPr>
      <w:r>
        <w:rPr>
          <w:noProof/>
          <w:lang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4643791</wp:posOffset>
            </wp:positionH>
            <wp:positionV relativeFrom="paragraph">
              <wp:posOffset>350466</wp:posOffset>
            </wp:positionV>
            <wp:extent cx="1075134" cy="60793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34" cy="607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 совета Регионального отделения</w:t>
      </w:r>
      <w:r>
        <w:rPr>
          <w:spacing w:val="-10"/>
        </w:rPr>
        <w:t xml:space="preserve"> </w:t>
      </w:r>
      <w:r>
        <w:t>ООД</w:t>
      </w:r>
      <w:r>
        <w:rPr>
          <w:spacing w:val="-10"/>
        </w:rPr>
        <w:t xml:space="preserve"> </w:t>
      </w:r>
      <w:r>
        <w:t>«Поисковое</w:t>
      </w:r>
      <w:r>
        <w:rPr>
          <w:spacing w:val="-13"/>
        </w:rPr>
        <w:t xml:space="preserve"> </w:t>
      </w:r>
      <w:r>
        <w:t>движение</w:t>
      </w:r>
    </w:p>
    <w:p w:rsidR="00A302AF" w:rsidRDefault="007C3832">
      <w:pPr>
        <w:pStyle w:val="a3"/>
        <w:tabs>
          <w:tab w:val="left" w:pos="8184"/>
        </w:tabs>
        <w:spacing w:line="317" w:lineRule="exact"/>
        <w:ind w:left="210"/>
      </w:pPr>
      <w:r>
        <w:t>России»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Пермском</w:t>
      </w:r>
      <w:r>
        <w:rPr>
          <w:spacing w:val="-4"/>
        </w:rPr>
        <w:t xml:space="preserve"> крае</w:t>
      </w:r>
      <w:r>
        <w:tab/>
        <w:t>А.В.</w:t>
      </w:r>
      <w:r>
        <w:rPr>
          <w:spacing w:val="-4"/>
        </w:rPr>
        <w:t xml:space="preserve"> </w:t>
      </w:r>
      <w:r>
        <w:rPr>
          <w:spacing w:val="-2"/>
        </w:rPr>
        <w:t>Котельников</w:t>
      </w:r>
    </w:p>
    <w:sectPr w:rsidR="00A302AF">
      <w:type w:val="continuous"/>
      <w:pgSz w:w="11910" w:h="16840"/>
      <w:pgMar w:top="8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02AF"/>
    <w:rsid w:val="0061186B"/>
    <w:rsid w:val="007C3832"/>
    <w:rsid w:val="00A302AF"/>
    <w:rsid w:val="00D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C38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3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C38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iskpermkray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В.В.Пьянкова</dc:creator>
  <cp:lastModifiedBy>пк</cp:lastModifiedBy>
  <cp:revision>2</cp:revision>
  <dcterms:created xsi:type="dcterms:W3CDTF">2026-07-02T06:53:00Z</dcterms:created>
  <dcterms:modified xsi:type="dcterms:W3CDTF">2026-07-02T06:53:00Z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</Properties>
</file>